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690" w:rsidRPr="00A526D9" w:rsidRDefault="00C45E84" w:rsidP="00486690">
      <w:pPr>
        <w:widowControl w:val="0"/>
        <w:autoSpaceDE w:val="0"/>
        <w:autoSpaceDN w:val="0"/>
        <w:adjustRightInd w:val="0"/>
        <w:spacing w:after="0" w:line="560" w:lineRule="exact"/>
        <w:ind w:left="20"/>
        <w:rPr>
          <w:rFonts w:ascii="Calibri Bold" w:hAnsi="Calibri Bold"/>
          <w:szCs w:val="24"/>
          <w:lang w:val="en-US"/>
        </w:rPr>
      </w:pPr>
      <w:bookmarkStart w:id="0" w:name="Pg1"/>
      <w:bookmarkStart w:id="1" w:name="_GoBack"/>
      <w:bookmarkEnd w:id="1"/>
      <w:r>
        <w:rPr>
          <w:noProof/>
          <w:lang w:val="sv-FI" w:eastAsia="sv-FI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page">
              <wp:posOffset>1111250</wp:posOffset>
            </wp:positionH>
            <wp:positionV relativeFrom="page">
              <wp:posOffset>3549650</wp:posOffset>
            </wp:positionV>
            <wp:extent cx="3213735" cy="1925955"/>
            <wp:effectExtent l="0" t="0" r="5715" b="0"/>
            <wp:wrapNone/>
            <wp:docPr id="156" name="Bild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192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472440</wp:posOffset>
            </wp:positionH>
            <wp:positionV relativeFrom="page">
              <wp:posOffset>1971675</wp:posOffset>
            </wp:positionV>
            <wp:extent cx="1510665" cy="1282065"/>
            <wp:effectExtent l="0" t="0" r="0" b="0"/>
            <wp:wrapNone/>
            <wp:docPr id="157" name="Bild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page">
              <wp:posOffset>509905</wp:posOffset>
            </wp:positionH>
            <wp:positionV relativeFrom="page">
              <wp:posOffset>5774055</wp:posOffset>
            </wp:positionV>
            <wp:extent cx="4191000" cy="1231265"/>
            <wp:effectExtent l="0" t="0" r="0" b="6985"/>
            <wp:wrapNone/>
            <wp:docPr id="158" name="Bild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690" w:rsidRPr="00A526D9">
        <w:rPr>
          <w:rFonts w:ascii="Calibri Bold" w:hAnsi="Calibri Bold"/>
          <w:color w:val="000000"/>
          <w:sz w:val="48"/>
          <w:szCs w:val="24"/>
          <w:lang w:val="en-US"/>
        </w:rPr>
        <w:t xml:space="preserve">Käyttöohje / Bruksanvisning </w:t>
      </w:r>
    </w:p>
    <w:bookmarkEnd w:id="0"/>
    <w:p w:rsidR="00664B7F" w:rsidRPr="00A526D9" w:rsidRDefault="00C8265C">
      <w:pPr>
        <w:widowControl w:val="0"/>
        <w:autoSpaceDE w:val="0"/>
        <w:autoSpaceDN w:val="0"/>
        <w:adjustRightInd w:val="0"/>
        <w:spacing w:before="80" w:after="0" w:line="828" w:lineRule="exact"/>
        <w:ind w:left="20"/>
        <w:rPr>
          <w:rFonts w:ascii="Calibri Bold" w:hAnsi="Calibri Bold" w:cs="Calibri Bold"/>
          <w:color w:val="000000"/>
          <w:sz w:val="72"/>
          <w:szCs w:val="72"/>
          <w:lang w:val="en-US"/>
        </w:rPr>
      </w:pPr>
      <w:r w:rsidRPr="00A526D9">
        <w:rPr>
          <w:rFonts w:ascii="Calibri Bold" w:hAnsi="Calibri Bold" w:cs="Calibri Bold"/>
          <w:color w:val="000000"/>
          <w:sz w:val="72"/>
          <w:szCs w:val="72"/>
          <w:lang w:val="en-US"/>
        </w:rPr>
        <w:t xml:space="preserve">Superflow Techno Pro </w:t>
      </w:r>
    </w:p>
    <w:p w:rsidR="00664B7F" w:rsidRPr="00A526D9" w:rsidRDefault="00C8265C">
      <w:pPr>
        <w:widowControl w:val="0"/>
        <w:autoSpaceDE w:val="0"/>
        <w:autoSpaceDN w:val="0"/>
        <w:adjustRightInd w:val="0"/>
        <w:spacing w:before="6" w:after="0" w:line="690" w:lineRule="exact"/>
        <w:ind w:left="643"/>
        <w:rPr>
          <w:rFonts w:ascii="Calibri Bold" w:hAnsi="Calibri Bold" w:cs="Calibri Bold"/>
          <w:color w:val="000000"/>
          <w:sz w:val="60"/>
          <w:szCs w:val="60"/>
          <w:lang w:val="en-US"/>
        </w:rPr>
      </w:pPr>
      <w:r w:rsidRPr="00A526D9">
        <w:rPr>
          <w:rFonts w:ascii="Calibri Bold" w:hAnsi="Calibri Bold" w:cs="Calibri Bold"/>
          <w:color w:val="000000"/>
          <w:sz w:val="60"/>
          <w:szCs w:val="60"/>
          <w:lang w:val="en-US"/>
        </w:rPr>
        <w:t xml:space="preserve">10000-20000-30000 </w:t>
      </w: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80" w:lineRule="exact"/>
        <w:ind w:left="2550"/>
        <w:jc w:val="both"/>
        <w:rPr>
          <w:rFonts w:ascii="Calibri Bold" w:hAnsi="Calibri Bold" w:cs="Calibri Bold"/>
          <w:color w:val="000000"/>
          <w:sz w:val="60"/>
          <w:szCs w:val="60"/>
          <w:lang w:val="en-US"/>
        </w:rPr>
      </w:pPr>
    </w:p>
    <w:p w:rsidR="00486690" w:rsidRPr="00A14B28" w:rsidRDefault="00486690" w:rsidP="00486690">
      <w:pPr>
        <w:widowControl w:val="0"/>
        <w:autoSpaceDE w:val="0"/>
        <w:autoSpaceDN w:val="0"/>
        <w:adjustRightInd w:val="0"/>
        <w:spacing w:before="160" w:after="0" w:line="280" w:lineRule="exact"/>
        <w:ind w:left="2550" w:right="40"/>
        <w:jc w:val="both"/>
        <w:rPr>
          <w:rFonts w:ascii="Calibri Bold" w:hAnsi="Calibri Bold"/>
          <w:szCs w:val="24"/>
        </w:rPr>
      </w:pPr>
      <w:r w:rsidRPr="00A14B28">
        <w:rPr>
          <w:rFonts w:ascii="Calibri Bold" w:hAnsi="Calibri Bold"/>
          <w:color w:val="000000"/>
          <w:sz w:val="24"/>
          <w:szCs w:val="24"/>
        </w:rPr>
        <w:t>Vaihdettava ohjain virtauksen säätäm</w:t>
      </w:r>
      <w:r w:rsidRPr="00A14B28">
        <w:rPr>
          <w:rFonts w:ascii="Calibri Bold" w:hAnsi="Calibri Bold"/>
          <w:color w:val="000000"/>
          <w:sz w:val="24"/>
          <w:szCs w:val="24"/>
        </w:rPr>
        <w:t>i</w:t>
      </w:r>
      <w:r w:rsidRPr="00A14B28">
        <w:rPr>
          <w:rFonts w:ascii="Calibri Bold" w:hAnsi="Calibri Bold"/>
          <w:color w:val="000000"/>
          <w:sz w:val="24"/>
          <w:szCs w:val="24"/>
        </w:rPr>
        <w:t xml:space="preserve">seen eri vaiheissa.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80" w:lineRule="exact"/>
        <w:ind w:left="2550"/>
        <w:jc w:val="both"/>
        <w:rPr>
          <w:rFonts w:ascii="Calibri Bold" w:hAnsi="Calibri Bold" w:cs="Calibri Bold"/>
          <w:color w:val="000000"/>
          <w:sz w:val="24"/>
          <w:szCs w:val="24"/>
        </w:rPr>
      </w:pPr>
    </w:p>
    <w:p w:rsidR="00664B7F" w:rsidRPr="00A526D9" w:rsidRDefault="00C8265C">
      <w:pPr>
        <w:widowControl w:val="0"/>
        <w:autoSpaceDE w:val="0"/>
        <w:autoSpaceDN w:val="0"/>
        <w:adjustRightInd w:val="0"/>
        <w:spacing w:before="20" w:after="0" w:line="280" w:lineRule="exact"/>
        <w:ind w:left="2550" w:right="121"/>
        <w:jc w:val="both"/>
        <w:rPr>
          <w:rFonts w:ascii="Calibri Bold" w:hAnsi="Calibri Bold" w:cs="Calibri Bold"/>
          <w:color w:val="000000"/>
          <w:sz w:val="24"/>
          <w:szCs w:val="24"/>
          <w:lang w:val="sv-SE"/>
        </w:rPr>
      </w:pPr>
      <w:r w:rsidRPr="00A526D9">
        <w:rPr>
          <w:rFonts w:ascii="Calibri Bold" w:hAnsi="Calibri Bold" w:cs="Calibri Bold"/>
          <w:color w:val="000000"/>
          <w:sz w:val="24"/>
          <w:szCs w:val="24"/>
          <w:lang w:val="sv-SE"/>
        </w:rPr>
        <w:t xml:space="preserve">Utbytbar styrbox </w:t>
      </w:r>
      <w:r w:rsidR="00180515" w:rsidRPr="00A526D9">
        <w:rPr>
          <w:rFonts w:ascii="Calibri Bold" w:hAnsi="Calibri Bold" w:cs="Calibri Bold"/>
          <w:color w:val="000000"/>
          <w:sz w:val="24"/>
          <w:szCs w:val="24"/>
          <w:lang w:val="sv-SE"/>
        </w:rPr>
        <w:t xml:space="preserve">för att </w:t>
      </w:r>
      <w:r w:rsidRPr="00A526D9">
        <w:rPr>
          <w:rFonts w:ascii="Calibri Bold" w:hAnsi="Calibri Bold" w:cs="Calibri Bold"/>
          <w:color w:val="000000"/>
          <w:sz w:val="24"/>
          <w:szCs w:val="24"/>
          <w:lang w:val="sv-SE"/>
        </w:rPr>
        <w:t xml:space="preserve">reglera flödet i olika steg. </w:t>
      </w: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526D9" w:rsidRDefault="00C45E84">
      <w:pPr>
        <w:widowControl w:val="0"/>
        <w:autoSpaceDE w:val="0"/>
        <w:autoSpaceDN w:val="0"/>
        <w:adjustRightInd w:val="0"/>
        <w:spacing w:before="126" w:after="0" w:line="322" w:lineRule="exact"/>
        <w:ind w:left="1908"/>
        <w:rPr>
          <w:rFonts w:ascii="Calibri Bold" w:hAnsi="Calibri Bold" w:cs="Calibri Bold"/>
          <w:color w:val="000000"/>
          <w:sz w:val="24"/>
          <w:szCs w:val="24"/>
          <w:lang w:val="en-US"/>
        </w:rPr>
      </w:pPr>
      <w:hyperlink r:id="rId9" w:history="1">
        <w:r w:rsidR="00C8265C" w:rsidRPr="00A526D9">
          <w:rPr>
            <w:rFonts w:ascii="Calibri Bold" w:hAnsi="Calibri Bold" w:cs="Calibri Bold"/>
            <w:color w:val="000000"/>
            <w:sz w:val="28"/>
            <w:szCs w:val="28"/>
            <w:lang w:val="en-US"/>
          </w:rPr>
          <w:t>www.pondteam.com</w:t>
        </w:r>
      </w:hyperlink>
      <w:r w:rsidR="00C8265C" w:rsidRPr="00A526D9">
        <w:rPr>
          <w:rFonts w:ascii="Calibri Bold" w:hAnsi="Calibri Bold" w:cs="Calibri Bold"/>
          <w:color w:val="000000"/>
          <w:sz w:val="24"/>
          <w:szCs w:val="24"/>
          <w:lang w:val="en-US"/>
        </w:rPr>
        <w:t xml:space="preserve"> </w:t>
      </w: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24"/>
          <w:szCs w:val="24"/>
          <w:lang w:val="en-US"/>
        </w:rPr>
        <w:sectPr w:rsidR="00664B7F" w:rsidRPr="00A526D9">
          <w:pgSz w:w="8380" w:h="11900"/>
          <w:pgMar w:top="-434" w:right="880" w:bottom="-20" w:left="766" w:header="708" w:footer="708" w:gutter="0"/>
          <w:cols w:space="708"/>
          <w:noEndnote/>
        </w:sectPr>
      </w:pPr>
    </w:p>
    <w:p w:rsidR="00180515" w:rsidRPr="00A526D9" w:rsidRDefault="00C45E84" w:rsidP="00180515">
      <w:pPr>
        <w:widowControl w:val="0"/>
        <w:autoSpaceDE w:val="0"/>
        <w:autoSpaceDN w:val="0"/>
        <w:adjustRightInd w:val="0"/>
        <w:spacing w:after="0" w:line="420" w:lineRule="exact"/>
        <w:ind w:left="20"/>
        <w:rPr>
          <w:rFonts w:ascii="Calibri Bold" w:hAnsi="Calibri Bold"/>
          <w:szCs w:val="24"/>
          <w:lang w:val="en-US"/>
        </w:rPr>
      </w:pPr>
      <w:r>
        <w:rPr>
          <w:noProof/>
          <w:lang w:val="sv-FI" w:eastAsia="sv-FI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2870200</wp:posOffset>
            </wp:positionV>
            <wp:extent cx="558800" cy="584200"/>
            <wp:effectExtent l="0" t="0" r="0" b="6350"/>
            <wp:wrapNone/>
            <wp:docPr id="73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515" w:rsidRPr="00A526D9">
        <w:rPr>
          <w:rFonts w:ascii="Calibri Bold" w:hAnsi="Calibri Bold"/>
          <w:color w:val="000000"/>
          <w:sz w:val="36"/>
          <w:szCs w:val="24"/>
          <w:lang w:val="en-US"/>
        </w:rPr>
        <w:t xml:space="preserve">Suomi </w:t>
      </w:r>
    </w:p>
    <w:p w:rsidR="00180515" w:rsidRPr="00A526D9" w:rsidRDefault="00180515" w:rsidP="00180515">
      <w:pPr>
        <w:widowControl w:val="0"/>
        <w:autoSpaceDE w:val="0"/>
        <w:autoSpaceDN w:val="0"/>
        <w:adjustRightInd w:val="0"/>
        <w:spacing w:before="280" w:after="0" w:line="320" w:lineRule="exact"/>
        <w:ind w:left="20"/>
        <w:rPr>
          <w:rFonts w:ascii="Calibri Bold" w:hAnsi="Calibri Bold"/>
          <w:szCs w:val="24"/>
          <w:lang w:val="en-US"/>
        </w:rPr>
      </w:pPr>
      <w:r w:rsidRPr="00A526D9">
        <w:rPr>
          <w:rFonts w:ascii="Calibri Bold" w:hAnsi="Calibri Bold"/>
          <w:color w:val="000000"/>
          <w:sz w:val="28"/>
          <w:szCs w:val="24"/>
          <w:lang w:val="en-US"/>
        </w:rPr>
        <w:t xml:space="preserve">Käyttöohje – Superflow Techno Pro </w:t>
      </w:r>
    </w:p>
    <w:p w:rsidR="00E108C0" w:rsidRPr="00A526D9" w:rsidRDefault="00E108C0" w:rsidP="00E108C0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Calibri Bold" w:hAnsi="Calibri Bold" w:cs="Calibri Bold"/>
          <w:color w:val="000000"/>
          <w:sz w:val="28"/>
          <w:szCs w:val="28"/>
          <w:lang w:val="en-US"/>
        </w:rPr>
      </w:pPr>
    </w:p>
    <w:p w:rsidR="00180515" w:rsidRPr="00A14B28" w:rsidRDefault="00180515" w:rsidP="00180515">
      <w:pPr>
        <w:widowControl w:val="0"/>
        <w:autoSpaceDE w:val="0"/>
        <w:autoSpaceDN w:val="0"/>
        <w:adjustRightInd w:val="0"/>
        <w:spacing w:before="20" w:after="0" w:line="280" w:lineRule="exact"/>
        <w:ind w:left="20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Lue tämä käyttöohje huolellisesti läpi ennen pumpun käyttöä. </w:t>
      </w:r>
    </w:p>
    <w:p w:rsidR="00E108C0" w:rsidRPr="00A14B28" w:rsidRDefault="00E108C0" w:rsidP="00E108C0">
      <w:pPr>
        <w:widowControl w:val="0"/>
        <w:autoSpaceDE w:val="0"/>
        <w:autoSpaceDN w:val="0"/>
        <w:adjustRightInd w:val="0"/>
        <w:spacing w:after="0" w:line="280" w:lineRule="exact"/>
        <w:ind w:left="20"/>
        <w:jc w:val="both"/>
        <w:rPr>
          <w:rFonts w:cs="Calibri"/>
          <w:color w:val="000000"/>
          <w:sz w:val="24"/>
          <w:szCs w:val="24"/>
        </w:rPr>
      </w:pPr>
    </w:p>
    <w:p w:rsidR="00180515" w:rsidRPr="00A14B28" w:rsidRDefault="00180515" w:rsidP="00180515">
      <w:pPr>
        <w:widowControl w:val="0"/>
        <w:autoSpaceDE w:val="0"/>
        <w:autoSpaceDN w:val="0"/>
        <w:adjustRightInd w:val="0"/>
        <w:spacing w:before="20" w:after="0" w:line="280" w:lineRule="exact"/>
        <w:ind w:left="20" w:right="234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Parannamme ja kehitämme tuotteitamme jatkuvasti, joten tarvikkeet</w:t>
      </w:r>
      <w:r w:rsidR="007C7C5F">
        <w:rPr>
          <w:color w:val="000000"/>
          <w:sz w:val="24"/>
          <w:szCs w:val="24"/>
        </w:rPr>
        <w:t xml:space="preserve"> </w:t>
      </w:r>
      <w:r w:rsidRPr="00A14B28">
        <w:rPr>
          <w:color w:val="000000"/>
          <w:sz w:val="24"/>
          <w:szCs w:val="24"/>
        </w:rPr>
        <w:t xml:space="preserve">yms. voivat erota pakkauksissa esitetyistä kuvista. </w:t>
      </w:r>
    </w:p>
    <w:p w:rsidR="00E108C0" w:rsidRPr="00A14B28" w:rsidRDefault="00E108C0" w:rsidP="00E108C0">
      <w:pPr>
        <w:widowControl w:val="0"/>
        <w:autoSpaceDE w:val="0"/>
        <w:autoSpaceDN w:val="0"/>
        <w:adjustRightInd w:val="0"/>
        <w:spacing w:after="0" w:line="280" w:lineRule="exact"/>
        <w:ind w:left="20"/>
        <w:jc w:val="both"/>
        <w:rPr>
          <w:rFonts w:cs="Calibri"/>
          <w:color w:val="000000"/>
          <w:sz w:val="24"/>
          <w:szCs w:val="24"/>
        </w:rPr>
      </w:pPr>
    </w:p>
    <w:p w:rsidR="00180515" w:rsidRPr="00A14B28" w:rsidRDefault="00180515" w:rsidP="00180515">
      <w:pPr>
        <w:widowControl w:val="0"/>
        <w:autoSpaceDE w:val="0"/>
        <w:autoSpaceDN w:val="0"/>
        <w:adjustRightInd w:val="0"/>
        <w:spacing w:before="20" w:after="0" w:line="280" w:lineRule="exact"/>
        <w:ind w:left="20" w:right="535"/>
        <w:jc w:val="both"/>
        <w:rPr>
          <w:rFonts w:ascii="Calibri Bold" w:hAnsi="Calibri Bold"/>
          <w:sz w:val="24"/>
          <w:szCs w:val="24"/>
        </w:rPr>
      </w:pPr>
      <w:r w:rsidRPr="00A14B28">
        <w:rPr>
          <w:rFonts w:ascii="Calibri Bold" w:hAnsi="Calibri Bold"/>
          <w:color w:val="000000"/>
          <w:sz w:val="24"/>
          <w:szCs w:val="24"/>
        </w:rPr>
        <w:t>Suosittelemme tutustumaan päivitettyihin käyttöohjeisiin ver</w:t>
      </w:r>
      <w:r w:rsidRPr="00A14B28">
        <w:rPr>
          <w:rFonts w:ascii="Calibri Bold" w:hAnsi="Calibri Bold"/>
          <w:color w:val="000000"/>
          <w:sz w:val="24"/>
          <w:szCs w:val="24"/>
        </w:rPr>
        <w:t>k</w:t>
      </w:r>
      <w:r w:rsidRPr="00A14B28">
        <w:rPr>
          <w:rFonts w:ascii="Calibri Bold" w:hAnsi="Calibri Bold"/>
          <w:color w:val="000000"/>
          <w:sz w:val="24"/>
          <w:szCs w:val="24"/>
        </w:rPr>
        <w:t xml:space="preserve">kosivullamme. </w:t>
      </w:r>
    </w:p>
    <w:p w:rsidR="00E108C0" w:rsidRPr="00A14B28" w:rsidRDefault="00E108C0" w:rsidP="00E108C0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ascii="Calibri Bold" w:hAnsi="Calibri Bold" w:cs="Calibri Bold"/>
          <w:color w:val="000000"/>
          <w:sz w:val="24"/>
          <w:szCs w:val="24"/>
        </w:rPr>
      </w:pPr>
    </w:p>
    <w:p w:rsidR="00180515" w:rsidRPr="00A14B28" w:rsidRDefault="00180515" w:rsidP="00180515">
      <w:pPr>
        <w:widowControl w:val="0"/>
        <w:autoSpaceDE w:val="0"/>
        <w:autoSpaceDN w:val="0"/>
        <w:adjustRightInd w:val="0"/>
        <w:spacing w:after="0" w:line="320" w:lineRule="exact"/>
        <w:ind w:left="20"/>
        <w:rPr>
          <w:rFonts w:ascii="Calibri Bold" w:hAnsi="Calibri Bold"/>
          <w:szCs w:val="24"/>
        </w:rPr>
      </w:pPr>
      <w:r w:rsidRPr="00A14B28">
        <w:rPr>
          <w:rFonts w:ascii="Calibri Bold" w:hAnsi="Calibri Bold"/>
          <w:color w:val="000000"/>
          <w:sz w:val="28"/>
          <w:szCs w:val="24"/>
        </w:rPr>
        <w:t xml:space="preserve">Kuvaus </w:t>
      </w:r>
    </w:p>
    <w:p w:rsidR="00180515" w:rsidRPr="00A14B28" w:rsidRDefault="00180515" w:rsidP="00B01D4C">
      <w:pPr>
        <w:widowControl w:val="0"/>
        <w:tabs>
          <w:tab w:val="left" w:pos="1061"/>
        </w:tabs>
        <w:autoSpaceDE w:val="0"/>
        <w:autoSpaceDN w:val="0"/>
        <w:adjustRightInd w:val="0"/>
        <w:spacing w:after="0" w:line="280" w:lineRule="exact"/>
        <w:ind w:left="993" w:right="173"/>
        <w:rPr>
          <w:szCs w:val="24"/>
        </w:rPr>
      </w:pPr>
      <w:r w:rsidRPr="00A14B28">
        <w:rPr>
          <w:color w:val="000000"/>
          <w:sz w:val="24"/>
          <w:szCs w:val="24"/>
        </w:rPr>
        <w:t>Superflow Techno -pumput on tarkoitettu puutarha-altaille ja muille vesiaiheille</w:t>
      </w:r>
      <w:r w:rsidRPr="00A14B28">
        <w:rPr>
          <w:sz w:val="24"/>
          <w:szCs w:val="24"/>
        </w:rPr>
        <w:t>.</w:t>
      </w:r>
      <w:r w:rsidRPr="00A14B28">
        <w:rPr>
          <w:color w:val="000000"/>
          <w:sz w:val="24"/>
          <w:szCs w:val="24"/>
        </w:rPr>
        <w:t xml:space="preserve"> Ne soveltuvat käytettäväksi erinomaisesti suodattimien, vesiputousten, purojen sekä kierrätys- ja hapetu</w:t>
      </w:r>
      <w:r w:rsidRPr="00A14B28">
        <w:rPr>
          <w:color w:val="000000"/>
          <w:sz w:val="24"/>
          <w:szCs w:val="24"/>
        </w:rPr>
        <w:t>s</w:t>
      </w:r>
      <w:r w:rsidRPr="00A14B28">
        <w:rPr>
          <w:color w:val="000000"/>
          <w:sz w:val="24"/>
          <w:szCs w:val="24"/>
        </w:rPr>
        <w:t>järjestelmien yhteydessä</w:t>
      </w:r>
      <w:r w:rsidRPr="00A14B28">
        <w:rPr>
          <w:sz w:val="24"/>
          <w:szCs w:val="24"/>
        </w:rPr>
        <w:t>.</w:t>
      </w:r>
      <w:r w:rsidRPr="00A14B28">
        <w:rPr>
          <w:color w:val="000000"/>
          <w:sz w:val="24"/>
          <w:szCs w:val="24"/>
        </w:rPr>
        <w:t xml:space="preserve"> Niitä voidaan käyttää myös suihkulä</w:t>
      </w:r>
      <w:r w:rsidRPr="00A14B28">
        <w:rPr>
          <w:color w:val="000000"/>
          <w:sz w:val="24"/>
          <w:szCs w:val="24"/>
        </w:rPr>
        <w:t>h</w:t>
      </w:r>
      <w:r w:rsidRPr="00A14B28">
        <w:rPr>
          <w:color w:val="000000"/>
          <w:sz w:val="24"/>
          <w:szCs w:val="24"/>
        </w:rPr>
        <w:t>teiden yhteydessä (suihkulähdesuuttimet eivät sisälly toimitu</w:t>
      </w:r>
      <w:r w:rsidRPr="00A14B28">
        <w:rPr>
          <w:color w:val="000000"/>
          <w:sz w:val="24"/>
          <w:szCs w:val="24"/>
        </w:rPr>
        <w:t>k</w:t>
      </w:r>
      <w:r w:rsidRPr="00A14B28">
        <w:rPr>
          <w:color w:val="000000"/>
          <w:sz w:val="24"/>
          <w:szCs w:val="24"/>
        </w:rPr>
        <w:t xml:space="preserve">seen, mutta niitä voi ostaa erikseen). </w:t>
      </w:r>
    </w:p>
    <w:p w:rsidR="003632B0" w:rsidRPr="00A14B28" w:rsidRDefault="003632B0" w:rsidP="003632B0">
      <w:pPr>
        <w:widowControl w:val="0"/>
        <w:autoSpaceDE w:val="0"/>
        <w:autoSpaceDN w:val="0"/>
        <w:adjustRightInd w:val="0"/>
        <w:spacing w:after="0" w:line="260" w:lineRule="exact"/>
        <w:ind w:left="20"/>
        <w:rPr>
          <w:szCs w:val="24"/>
        </w:rPr>
      </w:pPr>
      <w:r w:rsidRPr="00A14B28">
        <w:rPr>
          <w:color w:val="000000"/>
          <w:sz w:val="24"/>
          <w:szCs w:val="24"/>
        </w:rPr>
        <w:t>Pumppuun kuuluu ulkoinen ohjain, jonka avulla pumpun toimintaa ja vi</w:t>
      </w:r>
      <w:r w:rsidRPr="00A14B28">
        <w:rPr>
          <w:color w:val="000000"/>
          <w:sz w:val="24"/>
          <w:szCs w:val="24"/>
        </w:rPr>
        <w:t>r</w:t>
      </w:r>
      <w:r w:rsidRPr="00A14B28">
        <w:rPr>
          <w:color w:val="000000"/>
          <w:sz w:val="24"/>
          <w:szCs w:val="24"/>
        </w:rPr>
        <w:t>rankulutusta voidaan helposti säätää. Virtaustehoa voidaan säätää vaihtel</w:t>
      </w:r>
      <w:r w:rsidRPr="00A14B28">
        <w:rPr>
          <w:color w:val="000000"/>
          <w:sz w:val="24"/>
          <w:szCs w:val="24"/>
        </w:rPr>
        <w:t>u</w:t>
      </w:r>
      <w:r w:rsidRPr="00A14B28">
        <w:rPr>
          <w:color w:val="000000"/>
          <w:sz w:val="24"/>
          <w:szCs w:val="24"/>
        </w:rPr>
        <w:t xml:space="preserve">välillä </w:t>
      </w:r>
      <w:r w:rsidR="00DC364E">
        <w:rPr>
          <w:color w:val="000000"/>
          <w:sz w:val="24"/>
          <w:szCs w:val="24"/>
        </w:rPr>
        <w:t xml:space="preserve">n. </w:t>
      </w:r>
      <w:r w:rsidRPr="00A14B28">
        <w:rPr>
          <w:color w:val="000000"/>
          <w:sz w:val="24"/>
          <w:szCs w:val="24"/>
        </w:rPr>
        <w:t xml:space="preserve">30–100 % ja samanaikaisesti näytöllä esitetään jatkuvasti tehon mukainen virrankulutus watteina. Näytöllä esitetty </w:t>
      </w:r>
      <w:r w:rsidRPr="00A14B28">
        <w:rPr>
          <w:rFonts w:ascii="Calibri Bold" w:hAnsi="Calibri Bold"/>
          <w:color w:val="000000"/>
          <w:sz w:val="24"/>
          <w:szCs w:val="24"/>
        </w:rPr>
        <w:t>F</w:t>
      </w:r>
      <w:r w:rsidRPr="00A14B28">
        <w:rPr>
          <w:color w:val="000000"/>
          <w:sz w:val="24"/>
          <w:szCs w:val="24"/>
        </w:rPr>
        <w:t>-kirjain osoittaa vi</w:t>
      </w:r>
      <w:r w:rsidRPr="00A14B28">
        <w:rPr>
          <w:color w:val="000000"/>
          <w:sz w:val="24"/>
          <w:szCs w:val="24"/>
        </w:rPr>
        <w:t>r</w:t>
      </w:r>
      <w:r w:rsidRPr="00A14B28">
        <w:rPr>
          <w:color w:val="000000"/>
          <w:sz w:val="24"/>
          <w:szCs w:val="24"/>
        </w:rPr>
        <w:t xml:space="preserve">tausohjelman ja </w:t>
      </w:r>
      <w:r w:rsidRPr="00A14B28">
        <w:rPr>
          <w:rFonts w:ascii="Calibri Bold" w:hAnsi="Calibri Bold"/>
          <w:color w:val="000000"/>
          <w:sz w:val="24"/>
          <w:szCs w:val="24"/>
        </w:rPr>
        <w:t>P</w:t>
      </w:r>
      <w:r w:rsidRPr="00A14B28">
        <w:rPr>
          <w:color w:val="000000"/>
          <w:sz w:val="24"/>
          <w:szCs w:val="24"/>
        </w:rPr>
        <w:t xml:space="preserve">-alkuinen lukema ilmoittaa virrankulutuksen watteina. Pumppu on varustettu elektronisella kuivakäyntisuojalla, joka </w:t>
      </w:r>
      <w:r w:rsidRPr="00A14B28">
        <w:rPr>
          <w:color w:val="262626"/>
          <w:sz w:val="24"/>
          <w:szCs w:val="24"/>
        </w:rPr>
        <w:t>sammuttaa pumpun automaattisesti, jos se käy kuivana tai roottori menee jumiin</w:t>
      </w:r>
      <w:r w:rsidRPr="00A14B28">
        <w:rPr>
          <w:color w:val="000000"/>
          <w:sz w:val="24"/>
          <w:szCs w:val="24"/>
        </w:rPr>
        <w:t>. S</w:t>
      </w:r>
      <w:r w:rsidRPr="00A14B28">
        <w:rPr>
          <w:color w:val="000000"/>
          <w:sz w:val="24"/>
          <w:szCs w:val="24"/>
        </w:rPr>
        <w:t>u</w:t>
      </w:r>
      <w:r w:rsidRPr="00A14B28">
        <w:rPr>
          <w:color w:val="000000"/>
          <w:sz w:val="24"/>
          <w:szCs w:val="24"/>
        </w:rPr>
        <w:t>perflow Techno Pro -pumput soveltuvat myös kuiva-asennettavaksi pum</w:t>
      </w:r>
      <w:r w:rsidRPr="00A14B28">
        <w:rPr>
          <w:color w:val="000000"/>
          <w:sz w:val="24"/>
          <w:szCs w:val="24"/>
        </w:rPr>
        <w:t>p</w:t>
      </w:r>
      <w:r w:rsidRPr="00A14B28">
        <w:rPr>
          <w:color w:val="000000"/>
          <w:sz w:val="24"/>
          <w:szCs w:val="24"/>
        </w:rPr>
        <w:t xml:space="preserve">pukuoppaan sekä käytettäväksi merivedessä. </w:t>
      </w:r>
      <w:r w:rsidRPr="00A14B28">
        <w:rPr>
          <w:color w:val="000000"/>
          <w:sz w:val="24"/>
          <w:szCs w:val="24"/>
        </w:rPr>
        <w:br/>
        <w:t xml:space="preserve">Kaikissa malleissa on vaihdettava ohjain, joka on saatavilla varaosana. </w:t>
      </w:r>
      <w:r w:rsidRPr="00A14B28">
        <w:rPr>
          <w:color w:val="000000"/>
          <w:sz w:val="24"/>
          <w:szCs w:val="24"/>
        </w:rPr>
        <w:br/>
        <w:t>Superflow Techno -pumput ovat kondensaattorilla varustettuja synkronisia yksivaiheisia vaihtovirtapumppuja.</w:t>
      </w:r>
      <w:r w:rsidRPr="00A14B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14B28">
        <w:rPr>
          <w:color w:val="000000"/>
          <w:sz w:val="24"/>
          <w:szCs w:val="24"/>
        </w:rPr>
        <w:t xml:space="preserve">Pumppumoottori on täysin vesitiivis (suojausluokka IP68). </w:t>
      </w:r>
      <w:r w:rsidRPr="00A14B28">
        <w:rPr>
          <w:color w:val="000000"/>
          <w:sz w:val="24"/>
          <w:szCs w:val="24"/>
        </w:rPr>
        <w:br/>
        <w:t xml:space="preserve">Vortex-juoksupyörä mahdollistaa jopa 8 mm kokoisten partikkeleiden pumppauksen tukkeutumatta. </w:t>
      </w:r>
    </w:p>
    <w:p w:rsidR="007C7C5F" w:rsidRDefault="007C7C5F" w:rsidP="007C7C5F">
      <w:pPr>
        <w:widowControl w:val="0"/>
        <w:autoSpaceDE w:val="0"/>
        <w:autoSpaceDN w:val="0"/>
        <w:adjustRightInd w:val="0"/>
        <w:spacing w:after="0" w:line="300" w:lineRule="exact"/>
        <w:ind w:left="20" w:right="294"/>
        <w:jc w:val="both"/>
        <w:rPr>
          <w:szCs w:val="24"/>
        </w:rPr>
      </w:pPr>
      <w:r>
        <w:rPr>
          <w:color w:val="000000"/>
          <w:sz w:val="24"/>
          <w:szCs w:val="24"/>
        </w:rPr>
        <w:t xml:space="preserve">Uudelleen kehitetyn moottorinsa ansiosta Superflow Techno on yksi markkinoiden eniten energiaa säästävistä pumpuista.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</w:r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28" w:after="0" w:line="276" w:lineRule="exact"/>
        <w:ind w:left="20"/>
        <w:rPr>
          <w:rFonts w:cs="Calibri"/>
          <w:color w:val="000000"/>
          <w:sz w:val="24"/>
          <w:szCs w:val="24"/>
        </w:rPr>
      </w:pPr>
      <w:r w:rsidRPr="00A14B28">
        <w:rPr>
          <w:rFonts w:cs="Calibri"/>
          <w:color w:val="000000"/>
          <w:sz w:val="24"/>
          <w:szCs w:val="24"/>
        </w:rPr>
        <w:t xml:space="preserve">2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  <w:sectPr w:rsidR="00664B7F" w:rsidRPr="00A14B28">
          <w:pgSz w:w="8380" w:h="11900"/>
          <w:pgMar w:top="-471" w:right="356" w:bottom="-20" w:left="546" w:header="708" w:footer="708" w:gutter="0"/>
          <w:cols w:space="708"/>
          <w:noEndnote/>
        </w:sectPr>
      </w:pPr>
    </w:p>
    <w:p w:rsidR="003F11F4" w:rsidRPr="00A14B28" w:rsidRDefault="00C45E84" w:rsidP="003F11F4">
      <w:pPr>
        <w:widowControl w:val="0"/>
        <w:autoSpaceDE w:val="0"/>
        <w:autoSpaceDN w:val="0"/>
        <w:adjustRightInd w:val="0"/>
        <w:spacing w:after="0" w:line="320" w:lineRule="exact"/>
        <w:ind w:left="20"/>
        <w:rPr>
          <w:rFonts w:ascii="Calibri Bold" w:hAnsi="Calibri Bold"/>
          <w:szCs w:val="24"/>
        </w:rPr>
      </w:pPr>
      <w:r>
        <w:rPr>
          <w:noProof/>
          <w:lang w:val="sv-FI" w:eastAsia="sv-FI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546100</wp:posOffset>
            </wp:positionV>
            <wp:extent cx="558800" cy="508000"/>
            <wp:effectExtent l="0" t="0" r="0" b="6350"/>
            <wp:wrapNone/>
            <wp:docPr id="77" name="Bild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1F4" w:rsidRPr="00A14B28">
        <w:rPr>
          <w:rFonts w:ascii="Calibri Bold" w:hAnsi="Calibri Bold"/>
          <w:color w:val="000000"/>
          <w:sz w:val="28"/>
          <w:szCs w:val="24"/>
        </w:rPr>
        <w:t xml:space="preserve">Sisältö </w:t>
      </w:r>
    </w:p>
    <w:p w:rsidR="007C7C5F" w:rsidRDefault="007C7C5F" w:rsidP="007C7C5F">
      <w:pPr>
        <w:widowControl w:val="0"/>
        <w:autoSpaceDE w:val="0"/>
        <w:autoSpaceDN w:val="0"/>
        <w:adjustRightInd w:val="0"/>
        <w:spacing w:after="0" w:line="280" w:lineRule="exact"/>
        <w:ind w:left="1049"/>
        <w:rPr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color w:val="000000"/>
          <w:sz w:val="24"/>
          <w:szCs w:val="24"/>
        </w:rPr>
        <w:t xml:space="preserve">  Pumppupesä ja 10 m kumijohto (IP68) + 2 m johto ohjaimesta </w:t>
      </w:r>
    </w:p>
    <w:p w:rsidR="003632B0" w:rsidRPr="00A14B28" w:rsidRDefault="003632B0" w:rsidP="003632B0">
      <w:pPr>
        <w:widowControl w:val="0"/>
        <w:autoSpaceDE w:val="0"/>
        <w:autoSpaceDN w:val="0"/>
        <w:adjustRightInd w:val="0"/>
        <w:spacing w:before="20" w:after="0" w:line="280" w:lineRule="exact"/>
        <w:ind w:left="1049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2.</w:t>
      </w:r>
      <w:r w:rsidRPr="00A14B28">
        <w:rPr>
          <w:color w:val="000000"/>
          <w:sz w:val="24"/>
          <w:szCs w:val="24"/>
        </w:rPr>
        <w:t xml:space="preserve">  Ulkoinen ohjain </w:t>
      </w:r>
    </w:p>
    <w:p w:rsidR="003F11F4" w:rsidRPr="00A14B28" w:rsidRDefault="003F11F4" w:rsidP="003F11F4">
      <w:pPr>
        <w:widowControl w:val="0"/>
        <w:autoSpaceDE w:val="0"/>
        <w:autoSpaceDN w:val="0"/>
        <w:adjustRightInd w:val="0"/>
        <w:spacing w:after="0" w:line="280" w:lineRule="exact"/>
        <w:ind w:left="1049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3.</w:t>
      </w:r>
      <w:r w:rsidRPr="00A14B28">
        <w:rPr>
          <w:color w:val="000000"/>
          <w:sz w:val="24"/>
          <w:szCs w:val="24"/>
        </w:rPr>
        <w:t xml:space="preserve">  2-osainen suodatinkotelo </w:t>
      </w:r>
    </w:p>
    <w:p w:rsidR="003F11F4" w:rsidRPr="00A14B28" w:rsidRDefault="003F11F4" w:rsidP="003F11F4">
      <w:pPr>
        <w:widowControl w:val="0"/>
        <w:autoSpaceDE w:val="0"/>
        <w:autoSpaceDN w:val="0"/>
        <w:adjustRightInd w:val="0"/>
        <w:spacing w:before="20" w:after="0" w:line="280" w:lineRule="exact"/>
        <w:ind w:left="380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4.</w:t>
      </w:r>
      <w:r w:rsidRPr="00A14B28">
        <w:rPr>
          <w:color w:val="000000"/>
          <w:sz w:val="24"/>
          <w:szCs w:val="24"/>
        </w:rPr>
        <w:t xml:space="preserve">  Kahva </w:t>
      </w:r>
    </w:p>
    <w:p w:rsidR="003F11F4" w:rsidRPr="00A14B28" w:rsidRDefault="003F11F4" w:rsidP="003F11F4">
      <w:pPr>
        <w:widowControl w:val="0"/>
        <w:autoSpaceDE w:val="0"/>
        <w:autoSpaceDN w:val="0"/>
        <w:adjustRightInd w:val="0"/>
        <w:spacing w:after="0" w:line="280" w:lineRule="exact"/>
        <w:ind w:left="380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5.</w:t>
      </w:r>
      <w:r w:rsidRPr="00A14B28">
        <w:rPr>
          <w:color w:val="000000"/>
          <w:sz w:val="24"/>
          <w:szCs w:val="24"/>
        </w:rPr>
        <w:t xml:space="preserve">  Roottorin kansi tulo- ja poistoadaptereineen </w:t>
      </w:r>
    </w:p>
    <w:p w:rsidR="003F11F4" w:rsidRPr="00A14B28" w:rsidRDefault="003F11F4" w:rsidP="003F11F4">
      <w:pPr>
        <w:widowControl w:val="0"/>
        <w:autoSpaceDE w:val="0"/>
        <w:autoSpaceDN w:val="0"/>
        <w:adjustRightInd w:val="0"/>
        <w:spacing w:after="0" w:line="280" w:lineRule="exact"/>
        <w:ind w:left="380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6.</w:t>
      </w:r>
      <w:r w:rsidRPr="00A14B28">
        <w:rPr>
          <w:color w:val="000000"/>
          <w:sz w:val="24"/>
          <w:szCs w:val="24"/>
        </w:rPr>
        <w:t xml:space="preserve">  Roottori </w:t>
      </w:r>
    </w:p>
    <w:p w:rsidR="003F11F4" w:rsidRPr="00A14B28" w:rsidRDefault="003F11F4" w:rsidP="003F11F4">
      <w:pPr>
        <w:widowControl w:val="0"/>
        <w:autoSpaceDE w:val="0"/>
        <w:autoSpaceDN w:val="0"/>
        <w:adjustRightInd w:val="0"/>
        <w:spacing w:before="20" w:after="0" w:line="280" w:lineRule="exact"/>
        <w:ind w:left="380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7.</w:t>
      </w:r>
      <w:r w:rsidRPr="00A14B28">
        <w:rPr>
          <w:color w:val="000000"/>
          <w:sz w:val="24"/>
          <w:szCs w:val="24"/>
        </w:rPr>
        <w:t xml:space="preserve">  O-rengas </w:t>
      </w:r>
    </w:p>
    <w:p w:rsidR="003632B0" w:rsidRPr="002C4AA8" w:rsidRDefault="003632B0" w:rsidP="003632B0">
      <w:pPr>
        <w:widowControl w:val="0"/>
        <w:autoSpaceDE w:val="0"/>
        <w:autoSpaceDN w:val="0"/>
        <w:adjustRightInd w:val="0"/>
        <w:spacing w:after="0" w:line="280" w:lineRule="exact"/>
        <w:ind w:left="380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8.</w:t>
      </w:r>
      <w:r w:rsidRPr="00A14B28">
        <w:rPr>
          <w:color w:val="000000"/>
          <w:sz w:val="24"/>
          <w:szCs w:val="24"/>
        </w:rPr>
        <w:t xml:space="preserve">  </w:t>
      </w:r>
      <w:r w:rsidRPr="002C4AA8">
        <w:rPr>
          <w:color w:val="000000"/>
          <w:sz w:val="24"/>
          <w:szCs w:val="24"/>
        </w:rPr>
        <w:t>Kierre</w:t>
      </w:r>
      <w:r w:rsidR="002C4AA8" w:rsidRPr="002C4AA8">
        <w:rPr>
          <w:color w:val="000000"/>
          <w:sz w:val="24"/>
          <w:szCs w:val="24"/>
        </w:rPr>
        <w:t>nippa</w:t>
      </w:r>
      <w:r w:rsidRPr="002C4AA8">
        <w:rPr>
          <w:color w:val="000000"/>
          <w:sz w:val="24"/>
          <w:szCs w:val="24"/>
        </w:rPr>
        <w:t xml:space="preserve"> </w:t>
      </w:r>
    </w:p>
    <w:p w:rsidR="003632B0" w:rsidRPr="00A14B28" w:rsidRDefault="003632B0" w:rsidP="003632B0">
      <w:pPr>
        <w:widowControl w:val="0"/>
        <w:autoSpaceDE w:val="0"/>
        <w:autoSpaceDN w:val="0"/>
        <w:adjustRightInd w:val="0"/>
        <w:spacing w:before="20" w:after="0" w:line="280" w:lineRule="exact"/>
        <w:ind w:left="380"/>
        <w:rPr>
          <w:color w:val="000000"/>
          <w:sz w:val="24"/>
          <w:szCs w:val="24"/>
        </w:rPr>
      </w:pPr>
      <w:r w:rsidRPr="002C4AA8">
        <w:rPr>
          <w:rFonts w:ascii="Times New Roman" w:hAnsi="Times New Roman"/>
          <w:color w:val="000000"/>
          <w:sz w:val="24"/>
          <w:szCs w:val="24"/>
        </w:rPr>
        <w:t>9.</w:t>
      </w:r>
      <w:r w:rsidRPr="002C4AA8">
        <w:rPr>
          <w:color w:val="000000"/>
          <w:sz w:val="24"/>
          <w:szCs w:val="24"/>
        </w:rPr>
        <w:t xml:space="preserve">  Kierreliitin</w:t>
      </w:r>
      <w:r w:rsidRPr="00A14B28">
        <w:rPr>
          <w:color w:val="000000"/>
          <w:sz w:val="24"/>
          <w:szCs w:val="24"/>
        </w:rPr>
        <w:t xml:space="preserve"> </w:t>
      </w:r>
    </w:p>
    <w:p w:rsidR="007A34DB" w:rsidRPr="00A14B28" w:rsidRDefault="007A34DB" w:rsidP="007A34DB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Lisävarusteena on saatavilla suuri valikoima erilaisia suuttimia ja liittimiä. </w:t>
      </w:r>
    </w:p>
    <w:p w:rsidR="007A34DB" w:rsidRPr="00A14B28" w:rsidRDefault="007A34DB" w:rsidP="007A34DB">
      <w:pPr>
        <w:widowControl w:val="0"/>
        <w:autoSpaceDE w:val="0"/>
        <w:autoSpaceDN w:val="0"/>
        <w:adjustRightInd w:val="0"/>
        <w:spacing w:before="300" w:after="0" w:line="320" w:lineRule="exact"/>
        <w:ind w:left="20"/>
        <w:rPr>
          <w:rFonts w:ascii="Calibri Bold" w:hAnsi="Calibri Bold"/>
          <w:szCs w:val="24"/>
        </w:rPr>
      </w:pPr>
      <w:r w:rsidRPr="00A14B28">
        <w:rPr>
          <w:rFonts w:ascii="Calibri Bold" w:hAnsi="Calibri Bold"/>
          <w:color w:val="000000"/>
          <w:sz w:val="28"/>
          <w:szCs w:val="24"/>
        </w:rPr>
        <w:t xml:space="preserve">Tekniset tiedot </w:t>
      </w:r>
    </w:p>
    <w:p w:rsidR="007A34DB" w:rsidRPr="00A14B28" w:rsidRDefault="007A34DB" w:rsidP="00495DF4">
      <w:pPr>
        <w:widowControl w:val="0"/>
        <w:tabs>
          <w:tab w:val="left" w:pos="2835"/>
          <w:tab w:val="left" w:pos="3969"/>
          <w:tab w:val="left" w:pos="5245"/>
        </w:tabs>
        <w:autoSpaceDE w:val="0"/>
        <w:autoSpaceDN w:val="0"/>
        <w:adjustRightInd w:val="0"/>
        <w:spacing w:before="20" w:after="0" w:line="260" w:lineRule="exact"/>
        <w:ind w:left="20"/>
        <w:rPr>
          <w:szCs w:val="24"/>
        </w:rPr>
      </w:pPr>
      <w:r w:rsidRPr="00A14B28">
        <w:rPr>
          <w:color w:val="000000"/>
          <w:szCs w:val="24"/>
        </w:rPr>
        <w:t>Malli</w:t>
      </w:r>
      <w:r w:rsidRPr="00A14B28">
        <w:rPr>
          <w:color w:val="000000"/>
          <w:szCs w:val="24"/>
        </w:rPr>
        <w:tab/>
        <w:t>10000</w:t>
      </w:r>
      <w:r w:rsidRPr="00A14B28">
        <w:rPr>
          <w:color w:val="000000"/>
          <w:szCs w:val="24"/>
        </w:rPr>
        <w:tab/>
        <w:t>20000</w:t>
      </w:r>
      <w:r w:rsidRPr="00A14B28">
        <w:rPr>
          <w:color w:val="000000"/>
          <w:szCs w:val="24"/>
        </w:rPr>
        <w:tab/>
        <w:t>30000</w:t>
      </w:r>
    </w:p>
    <w:p w:rsidR="007A34DB" w:rsidRPr="00A14B28" w:rsidRDefault="007A34DB" w:rsidP="00495DF4">
      <w:pPr>
        <w:widowControl w:val="0"/>
        <w:tabs>
          <w:tab w:val="left" w:pos="2835"/>
          <w:tab w:val="left" w:pos="3969"/>
          <w:tab w:val="left" w:pos="5245"/>
        </w:tabs>
        <w:autoSpaceDE w:val="0"/>
        <w:autoSpaceDN w:val="0"/>
        <w:adjustRightInd w:val="0"/>
        <w:spacing w:after="0" w:line="260" w:lineRule="exact"/>
        <w:ind w:left="20"/>
        <w:rPr>
          <w:szCs w:val="24"/>
        </w:rPr>
      </w:pPr>
      <w:r w:rsidRPr="00A14B28">
        <w:rPr>
          <w:color w:val="000000"/>
          <w:szCs w:val="24"/>
        </w:rPr>
        <w:t>Max. nostokorkeus</w:t>
      </w:r>
      <w:r w:rsidRPr="00A14B28">
        <w:rPr>
          <w:color w:val="000000"/>
          <w:szCs w:val="24"/>
        </w:rPr>
        <w:tab/>
        <w:t>5,0 m</w:t>
      </w:r>
      <w:r w:rsidRPr="00A14B28">
        <w:rPr>
          <w:color w:val="000000"/>
          <w:szCs w:val="24"/>
        </w:rPr>
        <w:tab/>
        <w:t>6,5 m</w:t>
      </w:r>
      <w:r w:rsidRPr="00A14B28">
        <w:rPr>
          <w:color w:val="000000"/>
          <w:szCs w:val="24"/>
        </w:rPr>
        <w:tab/>
        <w:t>9,1 m</w:t>
      </w:r>
    </w:p>
    <w:p w:rsidR="007A34DB" w:rsidRPr="00A14B28" w:rsidRDefault="007A34DB" w:rsidP="00495DF4">
      <w:pPr>
        <w:widowControl w:val="0"/>
        <w:tabs>
          <w:tab w:val="left" w:pos="2835"/>
          <w:tab w:val="left" w:pos="3969"/>
          <w:tab w:val="left" w:pos="5245"/>
        </w:tabs>
        <w:autoSpaceDE w:val="0"/>
        <w:autoSpaceDN w:val="0"/>
        <w:adjustRightInd w:val="0"/>
        <w:spacing w:before="20" w:after="0" w:line="260" w:lineRule="exact"/>
        <w:ind w:left="20"/>
        <w:rPr>
          <w:szCs w:val="24"/>
        </w:rPr>
      </w:pPr>
      <w:r w:rsidRPr="00A14B28">
        <w:rPr>
          <w:color w:val="000000"/>
          <w:szCs w:val="24"/>
        </w:rPr>
        <w:t>Säädettävä virtaus l/h</w:t>
      </w:r>
      <w:r w:rsidRPr="00A14B28">
        <w:rPr>
          <w:color w:val="000000"/>
          <w:szCs w:val="24"/>
        </w:rPr>
        <w:tab/>
        <w:t>4400-9200</w:t>
      </w:r>
      <w:r w:rsidRPr="00A14B28">
        <w:rPr>
          <w:color w:val="000000"/>
          <w:szCs w:val="24"/>
        </w:rPr>
        <w:tab/>
        <w:t>9300-19800</w:t>
      </w:r>
      <w:r w:rsidRPr="00A14B28">
        <w:rPr>
          <w:color w:val="000000"/>
          <w:szCs w:val="24"/>
        </w:rPr>
        <w:tab/>
        <w:t>12000-29300</w:t>
      </w:r>
    </w:p>
    <w:p w:rsidR="007A34DB" w:rsidRPr="00A14B28" w:rsidRDefault="007A34DB" w:rsidP="00495DF4">
      <w:pPr>
        <w:widowControl w:val="0"/>
        <w:tabs>
          <w:tab w:val="left" w:pos="2835"/>
          <w:tab w:val="left" w:pos="3969"/>
          <w:tab w:val="left" w:pos="5245"/>
        </w:tabs>
        <w:autoSpaceDE w:val="0"/>
        <w:autoSpaceDN w:val="0"/>
        <w:adjustRightInd w:val="0"/>
        <w:spacing w:before="20" w:after="0" w:line="260" w:lineRule="exact"/>
        <w:ind w:left="20"/>
        <w:rPr>
          <w:szCs w:val="24"/>
        </w:rPr>
      </w:pPr>
      <w:r w:rsidRPr="00A14B28">
        <w:rPr>
          <w:color w:val="000000"/>
          <w:szCs w:val="24"/>
        </w:rPr>
        <w:t xml:space="preserve">Virrankulutus </w:t>
      </w:r>
      <w:r w:rsidRPr="00A14B28">
        <w:rPr>
          <w:color w:val="000000"/>
          <w:sz w:val="18"/>
          <w:szCs w:val="18"/>
        </w:rPr>
        <w:t>(säädön mukaan)</w:t>
      </w:r>
      <w:r w:rsidRPr="00A14B28">
        <w:rPr>
          <w:color w:val="000000"/>
          <w:szCs w:val="24"/>
        </w:rPr>
        <w:tab/>
        <w:t>15-85 W</w:t>
      </w:r>
      <w:r w:rsidRPr="00A14B28">
        <w:rPr>
          <w:color w:val="000000"/>
          <w:szCs w:val="24"/>
        </w:rPr>
        <w:tab/>
        <w:t>34-187 W</w:t>
      </w:r>
      <w:r w:rsidRPr="00A14B28">
        <w:rPr>
          <w:color w:val="000000"/>
          <w:szCs w:val="24"/>
        </w:rPr>
        <w:tab/>
        <w:t>49-300 W</w:t>
      </w:r>
    </w:p>
    <w:p w:rsidR="007A34DB" w:rsidRPr="00A14B28" w:rsidRDefault="007A34DB" w:rsidP="00495DF4">
      <w:pPr>
        <w:widowControl w:val="0"/>
        <w:tabs>
          <w:tab w:val="left" w:pos="2835"/>
          <w:tab w:val="left" w:pos="3969"/>
          <w:tab w:val="left" w:pos="5245"/>
        </w:tabs>
        <w:autoSpaceDE w:val="0"/>
        <w:autoSpaceDN w:val="0"/>
        <w:adjustRightInd w:val="0"/>
        <w:spacing w:before="20" w:after="0" w:line="260" w:lineRule="exact"/>
        <w:ind w:left="20"/>
        <w:rPr>
          <w:szCs w:val="24"/>
        </w:rPr>
      </w:pPr>
      <w:r w:rsidRPr="00A14B28">
        <w:rPr>
          <w:color w:val="000000"/>
          <w:szCs w:val="24"/>
        </w:rPr>
        <w:t>Tulo/poisto</w:t>
      </w:r>
      <w:r w:rsidRPr="00A14B28">
        <w:rPr>
          <w:color w:val="000000"/>
          <w:szCs w:val="24"/>
        </w:rPr>
        <w:tab/>
        <w:t>1 1/2”</w:t>
      </w:r>
      <w:r w:rsidRPr="00A14B28">
        <w:rPr>
          <w:color w:val="000000"/>
          <w:szCs w:val="24"/>
        </w:rPr>
        <w:tab/>
        <w:t>2”</w:t>
      </w:r>
      <w:r w:rsidRPr="00A14B28">
        <w:rPr>
          <w:color w:val="000000"/>
          <w:szCs w:val="24"/>
        </w:rPr>
        <w:tab/>
        <w:t>2” / 2 1/2”</w:t>
      </w:r>
    </w:p>
    <w:p w:rsidR="007A34DB" w:rsidRPr="00A14B28" w:rsidRDefault="007A34DB" w:rsidP="00495DF4">
      <w:pPr>
        <w:widowControl w:val="0"/>
        <w:tabs>
          <w:tab w:val="left" w:pos="2835"/>
          <w:tab w:val="left" w:pos="3969"/>
          <w:tab w:val="left" w:pos="5245"/>
        </w:tabs>
        <w:autoSpaceDE w:val="0"/>
        <w:autoSpaceDN w:val="0"/>
        <w:adjustRightInd w:val="0"/>
        <w:spacing w:after="0" w:line="260" w:lineRule="exact"/>
        <w:ind w:left="20"/>
        <w:rPr>
          <w:szCs w:val="24"/>
        </w:rPr>
      </w:pPr>
      <w:r w:rsidRPr="00A14B28">
        <w:rPr>
          <w:color w:val="000000"/>
          <w:szCs w:val="24"/>
        </w:rPr>
        <w:t>Takuu</w:t>
      </w:r>
      <w:r w:rsidRPr="00A14B28">
        <w:rPr>
          <w:color w:val="000000"/>
          <w:szCs w:val="24"/>
        </w:rPr>
        <w:tab/>
        <w:t>3 vuotta</w:t>
      </w:r>
      <w:r w:rsidRPr="00A14B28">
        <w:rPr>
          <w:color w:val="000000"/>
          <w:szCs w:val="24"/>
        </w:rPr>
        <w:tab/>
        <w:t>3 vuotta</w:t>
      </w:r>
      <w:r w:rsidRPr="00A14B28">
        <w:rPr>
          <w:color w:val="000000"/>
          <w:szCs w:val="24"/>
        </w:rPr>
        <w:tab/>
        <w:t>3 vuotta</w:t>
      </w:r>
    </w:p>
    <w:p w:rsidR="007A34DB" w:rsidRPr="00A14B28" w:rsidRDefault="007A34DB" w:rsidP="00495DF4">
      <w:pPr>
        <w:widowControl w:val="0"/>
        <w:tabs>
          <w:tab w:val="left" w:pos="2835"/>
          <w:tab w:val="left" w:pos="3969"/>
          <w:tab w:val="left" w:pos="5245"/>
        </w:tabs>
        <w:autoSpaceDE w:val="0"/>
        <w:autoSpaceDN w:val="0"/>
        <w:adjustRightInd w:val="0"/>
        <w:spacing w:before="40" w:after="0" w:line="260" w:lineRule="exact"/>
        <w:ind w:left="20"/>
        <w:rPr>
          <w:szCs w:val="24"/>
        </w:rPr>
      </w:pPr>
      <w:r w:rsidRPr="00A14B28">
        <w:rPr>
          <w:color w:val="000000"/>
          <w:szCs w:val="24"/>
        </w:rPr>
        <w:t>Tuotenro</w:t>
      </w:r>
      <w:r w:rsidRPr="00A14B28">
        <w:rPr>
          <w:color w:val="000000"/>
          <w:szCs w:val="24"/>
        </w:rPr>
        <w:tab/>
        <w:t>30335</w:t>
      </w:r>
      <w:r w:rsidRPr="00A14B28">
        <w:rPr>
          <w:color w:val="000000"/>
          <w:szCs w:val="24"/>
        </w:rPr>
        <w:tab/>
        <w:t>30336</w:t>
      </w:r>
      <w:r w:rsidRPr="00A14B28">
        <w:rPr>
          <w:color w:val="000000"/>
          <w:szCs w:val="24"/>
        </w:rPr>
        <w:tab/>
        <w:t>30338</w:t>
      </w:r>
    </w:p>
    <w:p w:rsidR="00246B85" w:rsidRPr="00A14B28" w:rsidRDefault="00246B85" w:rsidP="00246B85">
      <w:pPr>
        <w:widowControl w:val="0"/>
        <w:autoSpaceDE w:val="0"/>
        <w:autoSpaceDN w:val="0"/>
        <w:adjustRightInd w:val="0"/>
        <w:spacing w:after="0" w:line="280" w:lineRule="exact"/>
        <w:ind w:left="20"/>
        <w:jc w:val="both"/>
        <w:rPr>
          <w:rFonts w:cs="Calibri"/>
          <w:color w:val="000000"/>
        </w:rPr>
      </w:pPr>
    </w:p>
    <w:p w:rsidR="007A34DB" w:rsidRPr="00A14B28" w:rsidRDefault="007A34DB" w:rsidP="007A34DB">
      <w:pPr>
        <w:widowControl w:val="0"/>
        <w:autoSpaceDE w:val="0"/>
        <w:autoSpaceDN w:val="0"/>
        <w:adjustRightInd w:val="0"/>
        <w:spacing w:before="20" w:after="0" w:line="280" w:lineRule="exact"/>
        <w:ind w:left="20" w:right="1381"/>
        <w:jc w:val="both"/>
        <w:rPr>
          <w:rFonts w:ascii="Calibri Bold" w:hAnsi="Calibri Bold"/>
          <w:sz w:val="24"/>
          <w:szCs w:val="24"/>
        </w:rPr>
      </w:pPr>
      <w:r w:rsidRPr="00A14B28">
        <w:rPr>
          <w:rFonts w:ascii="Calibri Bold" w:hAnsi="Calibri Bold"/>
          <w:color w:val="000000"/>
          <w:sz w:val="24"/>
          <w:szCs w:val="24"/>
        </w:rPr>
        <w:t xml:space="preserve">Virrankulutus eri ohjelmissa on 15 % toleranssin sisällä. </w:t>
      </w:r>
    </w:p>
    <w:p w:rsidR="00246B85" w:rsidRPr="00A14B28" w:rsidRDefault="00246B85" w:rsidP="00246B85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Calibri Bold" w:hAnsi="Calibri Bold" w:cs="Calibri Bold"/>
          <w:color w:val="000000"/>
          <w:sz w:val="24"/>
          <w:szCs w:val="24"/>
        </w:rPr>
      </w:pPr>
    </w:p>
    <w:p w:rsidR="007A34DB" w:rsidRPr="00A14B28" w:rsidRDefault="007A34DB" w:rsidP="007A34DB">
      <w:pPr>
        <w:widowControl w:val="0"/>
        <w:autoSpaceDE w:val="0"/>
        <w:autoSpaceDN w:val="0"/>
        <w:adjustRightInd w:val="0"/>
        <w:spacing w:before="20" w:after="0" w:line="280" w:lineRule="exact"/>
        <w:ind w:left="20"/>
        <w:rPr>
          <w:szCs w:val="24"/>
        </w:rPr>
      </w:pPr>
      <w:r w:rsidRPr="00A14B28">
        <w:rPr>
          <w:color w:val="000000"/>
          <w:sz w:val="24"/>
          <w:szCs w:val="24"/>
        </w:rPr>
        <w:t>Malli 10000 sisältää yleisletkuliittimen 19mm - 25mm - 32mm - 40mm le</w:t>
      </w:r>
      <w:r w:rsidRPr="00A14B28">
        <w:rPr>
          <w:color w:val="000000"/>
          <w:sz w:val="24"/>
          <w:szCs w:val="24"/>
        </w:rPr>
        <w:t>t</w:t>
      </w:r>
      <w:r w:rsidRPr="00A14B28">
        <w:rPr>
          <w:color w:val="000000"/>
          <w:sz w:val="24"/>
          <w:szCs w:val="24"/>
        </w:rPr>
        <w:t xml:space="preserve">kulle. Muut mallit sisältävät yleisletkuliittimen 25mm - 32mm - 40mm - 50mm letkulle. </w:t>
      </w:r>
    </w:p>
    <w:p w:rsidR="007A34DB" w:rsidRPr="00A14B28" w:rsidRDefault="007A34DB" w:rsidP="007A34DB">
      <w:pPr>
        <w:widowControl w:val="0"/>
        <w:autoSpaceDE w:val="0"/>
        <w:autoSpaceDN w:val="0"/>
        <w:adjustRightInd w:val="0"/>
        <w:spacing w:before="280" w:after="0" w:line="320" w:lineRule="exact"/>
        <w:ind w:left="20"/>
        <w:rPr>
          <w:rFonts w:ascii="Calibri Bold" w:hAnsi="Calibri Bold"/>
          <w:szCs w:val="24"/>
        </w:rPr>
      </w:pPr>
      <w:r w:rsidRPr="00A14B28">
        <w:rPr>
          <w:rFonts w:ascii="Calibri Bold" w:hAnsi="Calibri Bold"/>
          <w:color w:val="000000"/>
          <w:sz w:val="28"/>
          <w:szCs w:val="24"/>
        </w:rPr>
        <w:t xml:space="preserve">Turvallisuusmääräykset: </w:t>
      </w:r>
    </w:p>
    <w:p w:rsidR="00B01D4C" w:rsidRPr="00A14B28" w:rsidRDefault="00C45E84" w:rsidP="00B01D4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80" w:lineRule="exact"/>
        <w:ind w:left="993" w:right="96"/>
        <w:rPr>
          <w:color w:val="000000"/>
          <w:sz w:val="24"/>
          <w:szCs w:val="24"/>
        </w:rPr>
      </w:pPr>
      <w:r>
        <w:rPr>
          <w:noProof/>
          <w:lang w:val="sv-FI" w:eastAsia="sv-FI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5489575</wp:posOffset>
            </wp:positionV>
            <wp:extent cx="368300" cy="381000"/>
            <wp:effectExtent l="0" t="0" r="0" b="0"/>
            <wp:wrapNone/>
            <wp:docPr id="76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4DB" w:rsidRPr="00A14B28">
        <w:rPr>
          <w:color w:val="000000"/>
          <w:sz w:val="24"/>
          <w:szCs w:val="24"/>
        </w:rPr>
        <w:t>Pumppua saa käyttää ainoastaan puutarha-altaiden tms. yhte</w:t>
      </w:r>
      <w:r w:rsidR="007A34DB" w:rsidRPr="00A14B28">
        <w:rPr>
          <w:color w:val="000000"/>
          <w:sz w:val="24"/>
          <w:szCs w:val="24"/>
        </w:rPr>
        <w:t>y</w:t>
      </w:r>
      <w:r w:rsidR="007A34DB" w:rsidRPr="00A14B28">
        <w:rPr>
          <w:color w:val="000000"/>
          <w:sz w:val="24"/>
          <w:szCs w:val="24"/>
        </w:rPr>
        <w:t xml:space="preserve">dessä. </w:t>
      </w:r>
      <w:r w:rsidR="007A34DB" w:rsidRPr="00A14B28">
        <w:rPr>
          <w:color w:val="000000"/>
          <w:sz w:val="24"/>
          <w:szCs w:val="24"/>
        </w:rPr>
        <w:br/>
      </w:r>
      <w:r w:rsidR="007A34DB" w:rsidRPr="00A14B28">
        <w:rPr>
          <w:color w:val="000000"/>
          <w:sz w:val="24"/>
          <w:szCs w:val="24"/>
        </w:rPr>
        <w:tab/>
        <w:t xml:space="preserve">Sähköasennusten on täytettävä voimassa olevat määräykset. </w:t>
      </w:r>
    </w:p>
    <w:p w:rsidR="00B01D4C" w:rsidRPr="00A14B28" w:rsidRDefault="007A34DB" w:rsidP="00B01D4C">
      <w:pPr>
        <w:widowControl w:val="0"/>
        <w:tabs>
          <w:tab w:val="left" w:pos="0"/>
        </w:tabs>
        <w:autoSpaceDE w:val="0"/>
        <w:autoSpaceDN w:val="0"/>
        <w:adjustRightInd w:val="0"/>
        <w:spacing w:after="0" w:line="280" w:lineRule="exact"/>
        <w:ind w:right="96"/>
        <w:rPr>
          <w:color w:val="000000"/>
          <w:sz w:val="24"/>
          <w:szCs w:val="24"/>
        </w:rPr>
      </w:pPr>
      <w:r w:rsidRPr="00A14B28">
        <w:rPr>
          <w:color w:val="000000"/>
          <w:sz w:val="24"/>
          <w:szCs w:val="24"/>
        </w:rPr>
        <w:t>Jos olet vähänkin epävarma sähkötöissä, ota yhteyttä valtuutettuun sähk</w:t>
      </w:r>
      <w:r w:rsidRPr="00A14B28">
        <w:rPr>
          <w:color w:val="000000"/>
          <w:sz w:val="24"/>
          <w:szCs w:val="24"/>
        </w:rPr>
        <w:t>ö</w:t>
      </w:r>
      <w:r w:rsidRPr="00A14B28">
        <w:rPr>
          <w:color w:val="000000"/>
          <w:sz w:val="24"/>
          <w:szCs w:val="24"/>
        </w:rPr>
        <w:t>asentajaan. Varmista ennen pumpun käyttöä, ettei johdossa ja pistokkee</w:t>
      </w:r>
      <w:r w:rsidRPr="00A14B28">
        <w:rPr>
          <w:color w:val="000000"/>
          <w:sz w:val="24"/>
          <w:szCs w:val="24"/>
        </w:rPr>
        <w:t>s</w:t>
      </w:r>
      <w:r w:rsidRPr="00A14B28">
        <w:rPr>
          <w:color w:val="000000"/>
          <w:sz w:val="24"/>
          <w:szCs w:val="24"/>
        </w:rPr>
        <w:t>sa ole havaittavissa vaurioita.</w:t>
      </w:r>
    </w:p>
    <w:p w:rsidR="007A34DB" w:rsidRPr="00A14B28" w:rsidRDefault="007A34DB" w:rsidP="00B01D4C">
      <w:pPr>
        <w:widowControl w:val="0"/>
        <w:tabs>
          <w:tab w:val="left" w:pos="0"/>
        </w:tabs>
        <w:autoSpaceDE w:val="0"/>
        <w:autoSpaceDN w:val="0"/>
        <w:adjustRightInd w:val="0"/>
        <w:spacing w:after="0" w:line="280" w:lineRule="exact"/>
        <w:ind w:right="96"/>
        <w:rPr>
          <w:szCs w:val="24"/>
        </w:rPr>
      </w:pPr>
      <w:r w:rsidRPr="00A14B28">
        <w:rPr>
          <w:color w:val="000000"/>
          <w:sz w:val="24"/>
          <w:szCs w:val="24"/>
        </w:rPr>
        <w:t xml:space="preserve">Paikallisen sähköverkon jännitteen on vastattava laitteen tyyppikilvessä annettuja arvoja. Liitä pumppu sähköverkkoon aina vikavirtasuojan kautta, jonka laukaisuvirta on korkeintaan 30 mA.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  <w:sectPr w:rsidR="00664B7F" w:rsidRPr="00A14B28">
          <w:pgSz w:w="8380" w:h="11900"/>
          <w:pgMar w:top="-491" w:right="359" w:bottom="-20" w:left="546" w:header="708" w:footer="708" w:gutter="0"/>
          <w:cols w:space="708"/>
          <w:noEndnote/>
        </w:sectPr>
      </w:pPr>
    </w:p>
    <w:p w:rsidR="007A34DB" w:rsidRPr="00A14B28" w:rsidRDefault="00C45E84" w:rsidP="007A34DB">
      <w:pPr>
        <w:widowControl w:val="0"/>
        <w:autoSpaceDE w:val="0"/>
        <w:autoSpaceDN w:val="0"/>
        <w:adjustRightInd w:val="0"/>
        <w:spacing w:after="0" w:line="280" w:lineRule="exact"/>
        <w:ind w:left="20" w:right="469"/>
        <w:jc w:val="both"/>
        <w:rPr>
          <w:szCs w:val="24"/>
        </w:rPr>
      </w:pPr>
      <w:r>
        <w:rPr>
          <w:noProof/>
          <w:lang w:val="sv-FI" w:eastAsia="sv-FI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4826000</wp:posOffset>
            </wp:positionV>
            <wp:extent cx="762000" cy="673100"/>
            <wp:effectExtent l="0" t="0" r="0" b="0"/>
            <wp:wrapNone/>
            <wp:docPr id="84" name="Bild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4DB" w:rsidRPr="00A14B28">
        <w:rPr>
          <w:color w:val="000000"/>
          <w:sz w:val="24"/>
          <w:szCs w:val="24"/>
        </w:rPr>
        <w:t xml:space="preserve">Suojaa pistorasia kosteudelta ja sijoita se vähintään 2 metrin päähän altaasta. Pistoke ei saa altistua kosteudelle. </w:t>
      </w:r>
    </w:p>
    <w:p w:rsidR="007A34DB" w:rsidRPr="00A14B28" w:rsidRDefault="007A34DB" w:rsidP="007A34DB">
      <w:pPr>
        <w:widowControl w:val="0"/>
        <w:autoSpaceDE w:val="0"/>
        <w:autoSpaceDN w:val="0"/>
        <w:adjustRightInd w:val="0"/>
        <w:spacing w:after="0" w:line="300" w:lineRule="exact"/>
        <w:ind w:left="20" w:right="161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Irrota pistoke pistorasiasta aina, ennen kuin suoritat töitä pumpulle. </w:t>
      </w:r>
    </w:p>
    <w:p w:rsidR="007A34DB" w:rsidRPr="00A14B28" w:rsidRDefault="007A34DB" w:rsidP="007A34DB">
      <w:pPr>
        <w:widowControl w:val="0"/>
        <w:autoSpaceDE w:val="0"/>
        <w:autoSpaceDN w:val="0"/>
        <w:adjustRightInd w:val="0"/>
        <w:spacing w:after="0" w:line="260" w:lineRule="exact"/>
        <w:ind w:left="20"/>
        <w:rPr>
          <w:szCs w:val="24"/>
        </w:rPr>
      </w:pPr>
      <w:r w:rsidRPr="00A14B28">
        <w:rPr>
          <w:color w:val="000000"/>
          <w:sz w:val="24"/>
          <w:szCs w:val="24"/>
        </w:rPr>
        <w:t xml:space="preserve">Turvallisuussyistä vain valmistaja saa korjata pumpun. Kaikki omavaltaiset toimenpiteet pumpulle mitätöivät takuun. </w:t>
      </w:r>
    </w:p>
    <w:p w:rsidR="007A34DB" w:rsidRPr="00A14B28" w:rsidRDefault="007A34DB" w:rsidP="007A34DB">
      <w:pPr>
        <w:widowControl w:val="0"/>
        <w:autoSpaceDE w:val="0"/>
        <w:autoSpaceDN w:val="0"/>
        <w:adjustRightInd w:val="0"/>
        <w:spacing w:after="0" w:line="280" w:lineRule="exact"/>
        <w:ind w:left="20" w:right="208"/>
        <w:jc w:val="both"/>
        <w:rPr>
          <w:szCs w:val="24"/>
        </w:rPr>
      </w:pPr>
      <w:r w:rsidRPr="00A14B28">
        <w:rPr>
          <w:color w:val="000000"/>
          <w:sz w:val="24"/>
          <w:szCs w:val="24"/>
        </w:rPr>
        <w:t>Älä koskaan kanna tai ripusta pumppua sähköjohdosta. Älä lyhennä sä</w:t>
      </w:r>
      <w:r w:rsidRPr="00A14B28">
        <w:rPr>
          <w:color w:val="000000"/>
          <w:sz w:val="24"/>
          <w:szCs w:val="24"/>
        </w:rPr>
        <w:t>h</w:t>
      </w:r>
      <w:r w:rsidRPr="00A14B28">
        <w:rPr>
          <w:color w:val="000000"/>
          <w:sz w:val="24"/>
          <w:szCs w:val="24"/>
        </w:rPr>
        <w:t xml:space="preserve">köjohtoa tai tee muutoksia siihen. </w:t>
      </w:r>
    </w:p>
    <w:p w:rsidR="007A34DB" w:rsidRPr="00A14B28" w:rsidRDefault="007A34DB" w:rsidP="007A34DB">
      <w:pPr>
        <w:widowControl w:val="0"/>
        <w:autoSpaceDE w:val="0"/>
        <w:autoSpaceDN w:val="0"/>
        <w:adjustRightInd w:val="0"/>
        <w:spacing w:before="20" w:after="0" w:line="280" w:lineRule="exact"/>
        <w:ind w:left="20" w:right="908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Lapset ja kykenemättömät henkilöt eivät saa käyttää pumppua. </w:t>
      </w:r>
    </w:p>
    <w:p w:rsidR="007A34DB" w:rsidRPr="00A14B28" w:rsidRDefault="007A34DB" w:rsidP="007A34DB">
      <w:pPr>
        <w:widowControl w:val="0"/>
        <w:autoSpaceDE w:val="0"/>
        <w:autoSpaceDN w:val="0"/>
        <w:adjustRightInd w:val="0"/>
        <w:spacing w:before="300" w:after="0" w:line="320" w:lineRule="exact"/>
        <w:ind w:left="20"/>
        <w:rPr>
          <w:rFonts w:ascii="Calibri Bold" w:hAnsi="Calibri Bold"/>
          <w:szCs w:val="24"/>
        </w:rPr>
      </w:pPr>
      <w:r w:rsidRPr="00A14B28">
        <w:rPr>
          <w:rFonts w:ascii="Calibri Bold" w:hAnsi="Calibri Bold"/>
          <w:color w:val="000000"/>
          <w:sz w:val="28"/>
          <w:szCs w:val="24"/>
        </w:rPr>
        <w:t xml:space="preserve">Käyttö </w:t>
      </w:r>
    </w:p>
    <w:p w:rsidR="007A34DB" w:rsidRPr="00A14B28" w:rsidRDefault="00C45E84" w:rsidP="007A34DB">
      <w:pPr>
        <w:widowControl w:val="0"/>
        <w:autoSpaceDE w:val="0"/>
        <w:autoSpaceDN w:val="0"/>
        <w:adjustRightInd w:val="0"/>
        <w:spacing w:after="0" w:line="280" w:lineRule="exact"/>
        <w:ind w:left="1043" w:right="249"/>
        <w:rPr>
          <w:sz w:val="24"/>
          <w:szCs w:val="24"/>
        </w:rPr>
      </w:pPr>
      <w:r>
        <w:rPr>
          <w:noProof/>
          <w:lang w:val="sv-FI" w:eastAsia="sv-FI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2270125</wp:posOffset>
            </wp:positionV>
            <wp:extent cx="520700" cy="520700"/>
            <wp:effectExtent l="0" t="0" r="0" b="0"/>
            <wp:wrapNone/>
            <wp:docPr id="85" name="Bild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4DB" w:rsidRPr="00A14B28">
        <w:rPr>
          <w:color w:val="000000"/>
          <w:sz w:val="24"/>
          <w:szCs w:val="24"/>
        </w:rPr>
        <w:t xml:space="preserve">Upota pumppu kokonaan vedenpinnan alapuolelle siten, että pumppupesä täyttyy vedellä, niin ettei ilmakuplia synny. Sijoita pumppu vähintään 20 cm vedenpinnan alapuolelle, koska muutoin se voi imeä ilmaa. </w:t>
      </w:r>
    </w:p>
    <w:p w:rsidR="007A34DB" w:rsidRPr="00A14B28" w:rsidRDefault="007A34DB" w:rsidP="007A34DB">
      <w:pPr>
        <w:widowControl w:val="0"/>
        <w:autoSpaceDE w:val="0"/>
        <w:autoSpaceDN w:val="0"/>
        <w:adjustRightInd w:val="0"/>
        <w:spacing w:after="0" w:line="280" w:lineRule="exact"/>
        <w:ind w:left="20" w:right="1916" w:firstLine="1023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Veden lämpötila saa olla korkeintaan 35 °C. Talvella pumppu on suojattava pakkaselta. </w:t>
      </w:r>
    </w:p>
    <w:p w:rsidR="007C7C5F" w:rsidRDefault="007C7C5F" w:rsidP="007C7C5F">
      <w:pPr>
        <w:widowControl w:val="0"/>
        <w:autoSpaceDE w:val="0"/>
        <w:autoSpaceDN w:val="0"/>
        <w:adjustRightInd w:val="0"/>
        <w:spacing w:before="20" w:after="0" w:line="280" w:lineRule="exact"/>
        <w:ind w:left="20"/>
        <w:rPr>
          <w:szCs w:val="24"/>
        </w:rPr>
      </w:pPr>
      <w:r>
        <w:rPr>
          <w:color w:val="000000"/>
          <w:sz w:val="24"/>
          <w:szCs w:val="24"/>
        </w:rPr>
        <w:t xml:space="preserve">Pumppu sammutetaan ja käynnistetään verkkopistokkeen tai ohjaimen avulla. </w:t>
      </w:r>
    </w:p>
    <w:p w:rsidR="007A34DB" w:rsidRPr="00A14B28" w:rsidRDefault="007A34DB" w:rsidP="007A34DB">
      <w:pPr>
        <w:widowControl w:val="0"/>
        <w:autoSpaceDE w:val="0"/>
        <w:autoSpaceDN w:val="0"/>
        <w:adjustRightInd w:val="0"/>
        <w:spacing w:after="0" w:line="300" w:lineRule="exact"/>
        <w:ind w:left="20" w:right="34"/>
        <w:jc w:val="both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>Superflow Techno Pro -pumpussa ei ole ulkoisia metalliosia, joten sitä vo</w:t>
      </w:r>
      <w:r w:rsidRPr="00A14B28">
        <w:rPr>
          <w:color w:val="000000"/>
          <w:sz w:val="24"/>
          <w:szCs w:val="24"/>
        </w:rPr>
        <w:t>i</w:t>
      </w:r>
      <w:r w:rsidRPr="00A14B28">
        <w:rPr>
          <w:color w:val="000000"/>
          <w:sz w:val="24"/>
          <w:szCs w:val="24"/>
        </w:rPr>
        <w:t xml:space="preserve">daan käyttää myös merivedessä. </w:t>
      </w:r>
    </w:p>
    <w:p w:rsidR="00A07AE8" w:rsidRPr="00A14B28" w:rsidRDefault="00A07AE8" w:rsidP="00A07AE8">
      <w:pPr>
        <w:widowControl w:val="0"/>
        <w:autoSpaceDE w:val="0"/>
        <w:autoSpaceDN w:val="0"/>
        <w:adjustRightInd w:val="0"/>
        <w:spacing w:after="0" w:line="280" w:lineRule="exact"/>
        <w:ind w:left="20" w:right="471"/>
        <w:jc w:val="both"/>
        <w:rPr>
          <w:szCs w:val="24"/>
        </w:rPr>
      </w:pPr>
      <w:r w:rsidRPr="00A14B28">
        <w:rPr>
          <w:color w:val="000000"/>
          <w:sz w:val="24"/>
          <w:szCs w:val="24"/>
        </w:rPr>
        <w:t xml:space="preserve">Pumppu pystyy pumppaamaan jopa 8 mm kokoisia partikkeleita, mutta se on sijoitettava silti pohjan yläpuolelle, esim. kiven päälle. </w:t>
      </w:r>
    </w:p>
    <w:p w:rsidR="007A34DB" w:rsidRPr="00A14B28" w:rsidRDefault="007A34DB" w:rsidP="007A34DB">
      <w:pPr>
        <w:widowControl w:val="0"/>
        <w:autoSpaceDE w:val="0"/>
        <w:autoSpaceDN w:val="0"/>
        <w:adjustRightInd w:val="0"/>
        <w:spacing w:before="300" w:after="0" w:line="320" w:lineRule="exact"/>
        <w:ind w:left="20"/>
        <w:rPr>
          <w:rFonts w:ascii="Calibri Bold" w:hAnsi="Calibri Bold"/>
          <w:szCs w:val="24"/>
        </w:rPr>
      </w:pPr>
      <w:r w:rsidRPr="00A14B28">
        <w:rPr>
          <w:rFonts w:ascii="Calibri Bold" w:hAnsi="Calibri Bold"/>
          <w:color w:val="000000"/>
          <w:sz w:val="28"/>
          <w:szCs w:val="24"/>
        </w:rPr>
        <w:t xml:space="preserve">Kuiva-asennus </w:t>
      </w:r>
    </w:p>
    <w:p w:rsidR="007A34DB" w:rsidRPr="00A14B28" w:rsidRDefault="007A34DB" w:rsidP="007A34DB">
      <w:pPr>
        <w:widowControl w:val="0"/>
        <w:autoSpaceDE w:val="0"/>
        <w:autoSpaceDN w:val="0"/>
        <w:adjustRightInd w:val="0"/>
        <w:spacing w:after="0" w:line="280" w:lineRule="exact"/>
        <w:ind w:left="1371" w:right="310"/>
        <w:rPr>
          <w:rFonts w:asciiTheme="minorHAnsi" w:hAnsiTheme="minorHAnsi"/>
          <w:szCs w:val="24"/>
        </w:rPr>
      </w:pPr>
      <w:r w:rsidRPr="00A14B28">
        <w:rPr>
          <w:rFonts w:asciiTheme="minorHAnsi" w:hAnsiTheme="minorHAnsi"/>
          <w:color w:val="000000"/>
          <w:sz w:val="24"/>
          <w:szCs w:val="24"/>
        </w:rPr>
        <w:t>Superflow Techno Pro voidaan asentaa myös altaan ulk</w:t>
      </w:r>
      <w:r w:rsidRPr="00A14B28">
        <w:rPr>
          <w:rFonts w:asciiTheme="minorHAnsi" w:hAnsiTheme="minorHAnsi"/>
          <w:color w:val="000000"/>
          <w:sz w:val="24"/>
          <w:szCs w:val="24"/>
        </w:rPr>
        <w:t>o</w:t>
      </w:r>
      <w:r w:rsidRPr="00A14B28">
        <w:rPr>
          <w:rFonts w:asciiTheme="minorHAnsi" w:hAnsiTheme="minorHAnsi"/>
          <w:color w:val="000000"/>
          <w:sz w:val="24"/>
          <w:szCs w:val="24"/>
        </w:rPr>
        <w:t>puolelle. Sijoita pumppu pumppukuoppaan vedenpinnan tason alapuolelle</w:t>
      </w:r>
      <w:r w:rsidRPr="00A14B28">
        <w:rPr>
          <w:rFonts w:asciiTheme="minorHAnsi" w:hAnsiTheme="minorHAnsi"/>
          <w:sz w:val="24"/>
          <w:szCs w:val="24"/>
        </w:rPr>
        <w:t>.</w:t>
      </w:r>
      <w:r w:rsidRPr="00A14B28">
        <w:rPr>
          <w:rFonts w:asciiTheme="minorHAnsi" w:hAnsiTheme="minorHAnsi"/>
          <w:color w:val="000000"/>
          <w:sz w:val="24"/>
          <w:szCs w:val="24"/>
        </w:rPr>
        <w:t xml:space="preserve"> Pumppu ei ole itseimevä, vaan veden täytyy virrata sen sisään. </w:t>
      </w:r>
    </w:p>
    <w:p w:rsidR="00D31291" w:rsidRPr="00A14B28" w:rsidRDefault="00D31291" w:rsidP="007A34DB">
      <w:pPr>
        <w:widowControl w:val="0"/>
        <w:tabs>
          <w:tab w:val="left" w:pos="2180"/>
        </w:tabs>
        <w:autoSpaceDE w:val="0"/>
        <w:autoSpaceDN w:val="0"/>
        <w:adjustRightInd w:val="0"/>
        <w:spacing w:before="20" w:after="0" w:line="280" w:lineRule="exact"/>
        <w:ind w:left="1371"/>
        <w:rPr>
          <w:rFonts w:asciiTheme="minorHAnsi" w:hAnsiTheme="minorHAnsi"/>
          <w:color w:val="000000"/>
          <w:sz w:val="24"/>
          <w:szCs w:val="24"/>
        </w:rPr>
      </w:pPr>
    </w:p>
    <w:p w:rsidR="007A34DB" w:rsidRPr="00A14B28" w:rsidRDefault="007A34DB" w:rsidP="00D31291">
      <w:pPr>
        <w:widowControl w:val="0"/>
        <w:tabs>
          <w:tab w:val="left" w:pos="2180"/>
        </w:tabs>
        <w:autoSpaceDE w:val="0"/>
        <w:autoSpaceDN w:val="0"/>
        <w:adjustRightInd w:val="0"/>
        <w:spacing w:before="20" w:after="0" w:line="280" w:lineRule="exact"/>
        <w:ind w:left="426"/>
        <w:rPr>
          <w:rFonts w:asciiTheme="minorHAnsi" w:hAnsiTheme="minorHAnsi"/>
          <w:color w:val="000000"/>
          <w:sz w:val="24"/>
          <w:szCs w:val="24"/>
        </w:rPr>
      </w:pPr>
      <w:r w:rsidRPr="00A14B28">
        <w:rPr>
          <w:rFonts w:asciiTheme="minorHAnsi" w:hAnsiTheme="minorHAnsi"/>
          <w:color w:val="000000"/>
          <w:sz w:val="24"/>
          <w:szCs w:val="24"/>
        </w:rPr>
        <w:t>1.</w:t>
      </w:r>
      <w:r w:rsidR="00D31291" w:rsidRPr="00A14B28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A14B28">
        <w:rPr>
          <w:rFonts w:asciiTheme="minorHAnsi" w:hAnsiTheme="minorHAnsi"/>
          <w:color w:val="000000"/>
          <w:sz w:val="24"/>
          <w:szCs w:val="24"/>
        </w:rPr>
        <w:t>Irrota suodatinkotelo.</w:t>
      </w:r>
    </w:p>
    <w:p w:rsidR="00A07AE8" w:rsidRPr="00A14B28" w:rsidRDefault="00A07AE8" w:rsidP="00A07AE8">
      <w:pPr>
        <w:widowControl w:val="0"/>
        <w:autoSpaceDE w:val="0"/>
        <w:autoSpaceDN w:val="0"/>
        <w:adjustRightInd w:val="0"/>
        <w:spacing w:after="0" w:line="280" w:lineRule="exact"/>
        <w:ind w:left="426"/>
        <w:rPr>
          <w:szCs w:val="24"/>
        </w:rPr>
      </w:pPr>
      <w:r w:rsidRPr="00A14B28">
        <w:rPr>
          <w:color w:val="000000"/>
          <w:sz w:val="24"/>
          <w:szCs w:val="24"/>
        </w:rPr>
        <w:t>2.  Asenna tiivis letkuliitin ja letku pumpun tulo- ja poistoaukkoon</w:t>
      </w:r>
      <w:r w:rsidRPr="00A14B28">
        <w:rPr>
          <w:sz w:val="24"/>
          <w:szCs w:val="24"/>
        </w:rPr>
        <w:t>.</w:t>
      </w:r>
      <w:r w:rsidRPr="00A14B28">
        <w:rPr>
          <w:color w:val="000000"/>
          <w:sz w:val="24"/>
          <w:szCs w:val="24"/>
        </w:rPr>
        <w:t xml:space="preserve"> Va</w:t>
      </w:r>
      <w:r w:rsidRPr="00A14B28">
        <w:rPr>
          <w:color w:val="000000"/>
          <w:sz w:val="24"/>
          <w:szCs w:val="24"/>
        </w:rPr>
        <w:t>r</w:t>
      </w:r>
      <w:r w:rsidRPr="00A14B28">
        <w:rPr>
          <w:color w:val="000000"/>
          <w:sz w:val="24"/>
          <w:szCs w:val="24"/>
        </w:rPr>
        <w:t>mista, ettei vuotoja ole havaittavissa. Pumpussa olevan imuletkun olt</w:t>
      </w:r>
      <w:r w:rsidRPr="00A14B28">
        <w:rPr>
          <w:color w:val="000000"/>
          <w:sz w:val="24"/>
          <w:szCs w:val="24"/>
        </w:rPr>
        <w:t>a</w:t>
      </w:r>
      <w:r w:rsidRPr="00A14B28">
        <w:rPr>
          <w:color w:val="000000"/>
          <w:sz w:val="24"/>
          <w:szCs w:val="24"/>
        </w:rPr>
        <w:t>va mahdollisimman paksu ja lyhyt ylikuumenemisen estämiseksi (Ø</w:t>
      </w:r>
      <w:r w:rsidR="00DC364E">
        <w:rPr>
          <w:color w:val="000000"/>
          <w:sz w:val="24"/>
          <w:szCs w:val="24"/>
        </w:rPr>
        <w:t xml:space="preserve"> </w:t>
      </w:r>
      <w:r w:rsidRPr="00A14B28">
        <w:rPr>
          <w:color w:val="000000"/>
          <w:sz w:val="24"/>
          <w:szCs w:val="24"/>
        </w:rPr>
        <w:t xml:space="preserve">max. 50 mm). </w:t>
      </w:r>
    </w:p>
    <w:p w:rsidR="00246B85" w:rsidRPr="00A14B28" w:rsidRDefault="00246B85" w:rsidP="00246B85">
      <w:pPr>
        <w:widowControl w:val="0"/>
        <w:tabs>
          <w:tab w:val="left" w:pos="740"/>
        </w:tabs>
        <w:autoSpaceDE w:val="0"/>
        <w:autoSpaceDN w:val="0"/>
        <w:adjustRightInd w:val="0"/>
        <w:spacing w:before="20" w:after="0" w:line="280" w:lineRule="exact"/>
        <w:ind w:left="380" w:right="44"/>
        <w:jc w:val="both"/>
        <w:rPr>
          <w:rFonts w:cs="Calibri"/>
          <w:color w:val="000000"/>
          <w:sz w:val="24"/>
          <w:szCs w:val="24"/>
        </w:rPr>
      </w:pPr>
      <w:r w:rsidRPr="00A14B28">
        <w:rPr>
          <w:rFonts w:cs="Calibri"/>
          <w:color w:val="000000"/>
          <w:sz w:val="24"/>
          <w:szCs w:val="24"/>
        </w:rPr>
        <w:t xml:space="preserve"> 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  <w:sectPr w:rsidR="00664B7F" w:rsidRPr="00A14B28">
          <w:pgSz w:w="8380" w:h="11900"/>
          <w:pgMar w:top="-501" w:right="366" w:bottom="-20" w:left="546" w:header="708" w:footer="708" w:gutter="0"/>
          <w:cols w:space="708"/>
          <w:noEndnote/>
        </w:sect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133" w:after="0" w:line="276" w:lineRule="exact"/>
        <w:ind w:left="20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lastRenderedPageBreak/>
        <w:t>4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9" w:after="0" w:line="276" w:lineRule="exact"/>
        <w:ind w:left="10"/>
        <w:rPr>
          <w:rFonts w:cs="Calibri"/>
          <w:color w:val="000000"/>
          <w:sz w:val="24"/>
          <w:szCs w:val="24"/>
        </w:rPr>
      </w:pPr>
      <w:r w:rsidRPr="00A14B28">
        <w:rPr>
          <w:rFonts w:cs="Calibri"/>
          <w:color w:val="000000"/>
          <w:sz w:val="24"/>
          <w:szCs w:val="24"/>
        </w:rPr>
        <w:t xml:space="preserve">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  <w:sectPr w:rsidR="00664B7F" w:rsidRPr="00A14B28">
          <w:type w:val="continuous"/>
          <w:pgSz w:w="8380" w:h="11900"/>
          <w:pgMar w:top="-501" w:right="366" w:bottom="-20" w:left="546" w:header="708" w:footer="708" w:gutter="0"/>
          <w:cols w:num="2" w:space="708" w:equalWidth="0">
            <w:col w:w="569" w:space="160"/>
            <w:col w:w="6577"/>
          </w:cols>
          <w:noEndnote/>
        </w:sect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10" w:after="0" w:line="276" w:lineRule="exact"/>
        <w:ind w:left="740"/>
        <w:rPr>
          <w:rFonts w:cs="Calibri"/>
          <w:color w:val="000000"/>
          <w:sz w:val="24"/>
          <w:szCs w:val="24"/>
        </w:rPr>
      </w:pPr>
      <w:bookmarkStart w:id="2" w:name="Pg5"/>
      <w:bookmarkEnd w:id="2"/>
      <w:r w:rsidRPr="00A14B28">
        <w:rPr>
          <w:rFonts w:cs="Calibri"/>
          <w:color w:val="000000"/>
          <w:sz w:val="24"/>
          <w:szCs w:val="24"/>
        </w:rPr>
        <w:lastRenderedPageBreak/>
        <w:t xml:space="preserve"> </w:t>
      </w:r>
    </w:p>
    <w:p w:rsidR="00B438BC" w:rsidRPr="00A14B28" w:rsidRDefault="00B438BC" w:rsidP="00B438BC">
      <w:pPr>
        <w:widowControl w:val="0"/>
        <w:tabs>
          <w:tab w:val="left" w:pos="740"/>
        </w:tabs>
        <w:autoSpaceDE w:val="0"/>
        <w:autoSpaceDN w:val="0"/>
        <w:adjustRightInd w:val="0"/>
        <w:spacing w:after="0" w:line="280" w:lineRule="exact"/>
        <w:ind w:left="380" w:right="204"/>
        <w:jc w:val="both"/>
        <w:rPr>
          <w:color w:val="000000"/>
          <w:sz w:val="24"/>
          <w:szCs w:val="24"/>
        </w:rPr>
      </w:pPr>
      <w:r w:rsidRPr="00A14B28">
        <w:rPr>
          <w:color w:val="000000"/>
          <w:sz w:val="24"/>
          <w:szCs w:val="24"/>
        </w:rPr>
        <w:t>3.  Täytä imuletku ja pumppu vedellä, ennen kuin kytket pumpun pi</w:t>
      </w:r>
      <w:r w:rsidRPr="00A14B28">
        <w:rPr>
          <w:color w:val="000000"/>
          <w:sz w:val="24"/>
          <w:szCs w:val="24"/>
        </w:rPr>
        <w:t>s</w:t>
      </w:r>
      <w:r w:rsidRPr="00A14B28">
        <w:rPr>
          <w:color w:val="000000"/>
          <w:sz w:val="24"/>
          <w:szCs w:val="24"/>
        </w:rPr>
        <w:t xml:space="preserve">tokkeen pistorasiaan. </w:t>
      </w:r>
    </w:p>
    <w:p w:rsidR="00B438BC" w:rsidRPr="00A14B28" w:rsidRDefault="00B438BC" w:rsidP="00B438BC">
      <w:pPr>
        <w:widowControl w:val="0"/>
        <w:tabs>
          <w:tab w:val="left" w:pos="740"/>
        </w:tabs>
        <w:autoSpaceDE w:val="0"/>
        <w:autoSpaceDN w:val="0"/>
        <w:adjustRightInd w:val="0"/>
        <w:spacing w:before="20" w:after="0" w:line="280" w:lineRule="exact"/>
        <w:ind w:left="380" w:right="501"/>
        <w:jc w:val="both"/>
        <w:rPr>
          <w:color w:val="000000"/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4.  Asenna imuletkuun esisuodatin, joka estää lian kulkeutumisen pumppuun.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before="20" w:after="0" w:line="280" w:lineRule="exact"/>
        <w:ind w:left="20" w:right="345"/>
        <w:jc w:val="both"/>
        <w:rPr>
          <w:rFonts w:cs="Calibri"/>
          <w:color w:val="000000"/>
          <w:sz w:val="24"/>
          <w:szCs w:val="24"/>
        </w:rPr>
      </w:pPr>
    </w:p>
    <w:p w:rsidR="00B438BC" w:rsidRPr="00A14B28" w:rsidRDefault="00B438BC" w:rsidP="00B438BC">
      <w:pPr>
        <w:widowControl w:val="0"/>
        <w:autoSpaceDE w:val="0"/>
        <w:autoSpaceDN w:val="0"/>
        <w:adjustRightInd w:val="0"/>
        <w:spacing w:before="280" w:after="0" w:line="320" w:lineRule="exact"/>
        <w:ind w:left="20"/>
        <w:rPr>
          <w:rFonts w:ascii="Calibri Bold" w:hAnsi="Calibri Bold"/>
          <w:szCs w:val="24"/>
        </w:rPr>
      </w:pPr>
      <w:r w:rsidRPr="00A14B28">
        <w:rPr>
          <w:rFonts w:ascii="Calibri Bold" w:hAnsi="Calibri Bold"/>
          <w:color w:val="000000"/>
          <w:sz w:val="28"/>
          <w:szCs w:val="24"/>
        </w:rPr>
        <w:t xml:space="preserve">Huolto </w:t>
      </w:r>
    </w:p>
    <w:p w:rsidR="00B438BC" w:rsidRPr="00A14B28" w:rsidRDefault="00C45E84" w:rsidP="00B438BC">
      <w:pPr>
        <w:widowControl w:val="0"/>
        <w:autoSpaceDE w:val="0"/>
        <w:autoSpaceDN w:val="0"/>
        <w:adjustRightInd w:val="0"/>
        <w:spacing w:after="0" w:line="300" w:lineRule="exact"/>
        <w:ind w:left="1033" w:right="730"/>
        <w:jc w:val="both"/>
        <w:rPr>
          <w:sz w:val="24"/>
          <w:szCs w:val="24"/>
        </w:rPr>
      </w:pPr>
      <w:r>
        <w:rPr>
          <w:noProof/>
          <w:lang w:val="sv-FI" w:eastAsia="sv-FI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1949450</wp:posOffset>
            </wp:positionV>
            <wp:extent cx="520700" cy="1003300"/>
            <wp:effectExtent l="0" t="0" r="0" b="635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8BC" w:rsidRPr="00A14B28">
        <w:rPr>
          <w:color w:val="000000"/>
          <w:sz w:val="24"/>
          <w:szCs w:val="24"/>
        </w:rPr>
        <w:t>Noudata turvallisuusohjeita ja irrota pumpun pistoke pi</w:t>
      </w:r>
      <w:r w:rsidR="00B438BC" w:rsidRPr="00A14B28">
        <w:rPr>
          <w:color w:val="000000"/>
          <w:sz w:val="24"/>
          <w:szCs w:val="24"/>
        </w:rPr>
        <w:t>s</w:t>
      </w:r>
      <w:r w:rsidR="00B438BC" w:rsidRPr="00A14B28">
        <w:rPr>
          <w:color w:val="000000"/>
          <w:sz w:val="24"/>
          <w:szCs w:val="24"/>
        </w:rPr>
        <w:t xml:space="preserve">torasiasta, ennen kuin ryhdyt huoltamaan sitä. </w:t>
      </w:r>
    </w:p>
    <w:p w:rsidR="00B438BC" w:rsidRPr="00A14B28" w:rsidRDefault="00B438BC" w:rsidP="00B438BC">
      <w:pPr>
        <w:widowControl w:val="0"/>
        <w:autoSpaceDE w:val="0"/>
        <w:autoSpaceDN w:val="0"/>
        <w:adjustRightInd w:val="0"/>
        <w:spacing w:after="0" w:line="240" w:lineRule="exact"/>
        <w:ind w:left="1033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1.</w:t>
      </w:r>
      <w:r w:rsidRPr="00A14B28">
        <w:rPr>
          <w:color w:val="000000"/>
          <w:sz w:val="24"/>
          <w:szCs w:val="24"/>
        </w:rPr>
        <w:t xml:space="preserve">   Irrota suodatinkotelo kotelon sivusta painamalla.  </w:t>
      </w:r>
    </w:p>
    <w:p w:rsidR="00B438BC" w:rsidRPr="00A14B28" w:rsidRDefault="00B438BC" w:rsidP="00B438BC">
      <w:pPr>
        <w:widowControl w:val="0"/>
        <w:autoSpaceDE w:val="0"/>
        <w:autoSpaceDN w:val="0"/>
        <w:adjustRightInd w:val="0"/>
        <w:spacing w:before="40" w:after="0" w:line="280" w:lineRule="exact"/>
        <w:ind w:left="1033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2.</w:t>
      </w:r>
      <w:r w:rsidRPr="00A14B28">
        <w:rPr>
          <w:color w:val="000000"/>
          <w:sz w:val="24"/>
          <w:szCs w:val="24"/>
        </w:rPr>
        <w:t xml:space="preserve">   Vedä kahvaa taaksepäin ja irrota se. </w:t>
      </w:r>
    </w:p>
    <w:p w:rsidR="00B438BC" w:rsidRPr="00A14B28" w:rsidRDefault="00B438BC" w:rsidP="00B438BC">
      <w:pPr>
        <w:widowControl w:val="0"/>
        <w:autoSpaceDE w:val="0"/>
        <w:autoSpaceDN w:val="0"/>
        <w:adjustRightInd w:val="0"/>
        <w:spacing w:after="0" w:line="280" w:lineRule="exact"/>
        <w:ind w:left="1033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3.</w:t>
      </w:r>
      <w:r w:rsidRPr="00A14B28">
        <w:rPr>
          <w:color w:val="000000"/>
          <w:sz w:val="24"/>
          <w:szCs w:val="24"/>
        </w:rPr>
        <w:t xml:space="preserve">   Ruuvaa neljä ruuvia irti ja irrota roottorin kansi. </w:t>
      </w:r>
    </w:p>
    <w:p w:rsidR="00B438BC" w:rsidRPr="00A14B28" w:rsidRDefault="00B438BC" w:rsidP="002073AD">
      <w:pPr>
        <w:widowControl w:val="0"/>
        <w:autoSpaceDE w:val="0"/>
        <w:autoSpaceDN w:val="0"/>
        <w:adjustRightInd w:val="0"/>
        <w:spacing w:after="0" w:line="300" w:lineRule="exact"/>
        <w:ind w:left="1418" w:right="224" w:hanging="385"/>
        <w:jc w:val="both"/>
        <w:rPr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4.</w:t>
      </w:r>
      <w:r w:rsidRPr="00A14B28">
        <w:rPr>
          <w:color w:val="000000"/>
          <w:sz w:val="24"/>
          <w:szCs w:val="24"/>
        </w:rPr>
        <w:t xml:space="preserve">  Ota roottori ulos moottorikotelosta. Käsittele laipassa ol</w:t>
      </w:r>
      <w:r w:rsidRPr="00A14B28">
        <w:rPr>
          <w:color w:val="000000"/>
          <w:sz w:val="24"/>
          <w:szCs w:val="24"/>
        </w:rPr>
        <w:t>e</w:t>
      </w:r>
      <w:r w:rsidRPr="00A14B28">
        <w:rPr>
          <w:color w:val="000000"/>
          <w:sz w:val="24"/>
          <w:szCs w:val="24"/>
        </w:rPr>
        <w:t xml:space="preserve">vaa O-rengasta varovasti. </w:t>
      </w:r>
    </w:p>
    <w:p w:rsidR="00B438BC" w:rsidRPr="00A14B28" w:rsidRDefault="00B438BC" w:rsidP="00B438BC">
      <w:pPr>
        <w:widowControl w:val="0"/>
        <w:autoSpaceDE w:val="0"/>
        <w:autoSpaceDN w:val="0"/>
        <w:adjustRightInd w:val="0"/>
        <w:spacing w:after="0" w:line="260" w:lineRule="exact"/>
        <w:ind w:left="380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5.</w:t>
      </w:r>
      <w:r w:rsidRPr="00A14B28">
        <w:rPr>
          <w:color w:val="000000"/>
          <w:sz w:val="24"/>
          <w:szCs w:val="24"/>
        </w:rPr>
        <w:t xml:space="preserve">  Puhdista osat sienellä haaleassa vedessä. </w:t>
      </w:r>
    </w:p>
    <w:p w:rsidR="00B438BC" w:rsidRPr="00A14B28" w:rsidRDefault="00B438BC" w:rsidP="00B438BC">
      <w:pPr>
        <w:widowControl w:val="0"/>
        <w:tabs>
          <w:tab w:val="left" w:pos="740"/>
        </w:tabs>
        <w:autoSpaceDE w:val="0"/>
        <w:autoSpaceDN w:val="0"/>
        <w:adjustRightInd w:val="0"/>
        <w:spacing w:before="20" w:after="0" w:line="280" w:lineRule="exact"/>
        <w:ind w:left="380" w:right="414"/>
        <w:jc w:val="both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6.</w:t>
      </w:r>
      <w:r w:rsidRPr="00A14B28">
        <w:rPr>
          <w:color w:val="000000"/>
          <w:sz w:val="24"/>
          <w:szCs w:val="24"/>
        </w:rPr>
        <w:t xml:space="preserve">  Kun osat on puhdistettu, asenna O-rengas laippaan ja varmista, että se on kunnolla paikoillaan</w:t>
      </w:r>
      <w:r w:rsidRPr="00A14B28">
        <w:rPr>
          <w:sz w:val="24"/>
          <w:szCs w:val="24"/>
        </w:rPr>
        <w:t>.</w:t>
      </w:r>
      <w:r w:rsidRPr="00A14B28">
        <w:rPr>
          <w:color w:val="000000"/>
          <w:sz w:val="24"/>
          <w:szCs w:val="24"/>
        </w:rPr>
        <w:t xml:space="preserve"> </w:t>
      </w:r>
    </w:p>
    <w:p w:rsidR="00B438BC" w:rsidRPr="00A14B28" w:rsidRDefault="00B438BC" w:rsidP="00B438BC">
      <w:pPr>
        <w:widowControl w:val="0"/>
        <w:autoSpaceDE w:val="0"/>
        <w:autoSpaceDN w:val="0"/>
        <w:adjustRightInd w:val="0"/>
        <w:spacing w:after="0" w:line="280" w:lineRule="exact"/>
        <w:ind w:left="380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7.</w:t>
      </w:r>
      <w:r w:rsidRPr="00A14B28">
        <w:rPr>
          <w:color w:val="000000"/>
          <w:sz w:val="24"/>
          <w:szCs w:val="24"/>
        </w:rPr>
        <w:t xml:space="preserve">  Asenna roottori takaisin moottorikoteloon. </w:t>
      </w:r>
    </w:p>
    <w:p w:rsidR="00B438BC" w:rsidRPr="00A14B28" w:rsidRDefault="00B438BC" w:rsidP="00B438BC">
      <w:pPr>
        <w:widowControl w:val="0"/>
        <w:tabs>
          <w:tab w:val="left" w:pos="740"/>
        </w:tabs>
        <w:autoSpaceDE w:val="0"/>
        <w:autoSpaceDN w:val="0"/>
        <w:adjustRightInd w:val="0"/>
        <w:spacing w:before="20" w:after="0" w:line="280" w:lineRule="exact"/>
        <w:ind w:left="380" w:right="306"/>
        <w:jc w:val="both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8.</w:t>
      </w:r>
      <w:r w:rsidRPr="00A14B28">
        <w:rPr>
          <w:color w:val="000000"/>
          <w:sz w:val="24"/>
          <w:szCs w:val="24"/>
        </w:rPr>
        <w:t xml:space="preserve"> Varmista, että roottori pääsee pyörimään esteettä ja että O-rengas on asianmukaisesti paikoillaan. </w:t>
      </w:r>
    </w:p>
    <w:p w:rsidR="00B438BC" w:rsidRPr="00A14B28" w:rsidRDefault="00B438BC" w:rsidP="00B438BC">
      <w:pPr>
        <w:widowControl w:val="0"/>
        <w:autoSpaceDE w:val="0"/>
        <w:autoSpaceDN w:val="0"/>
        <w:adjustRightInd w:val="0"/>
        <w:spacing w:before="20" w:after="0" w:line="280" w:lineRule="exact"/>
        <w:ind w:left="380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9.</w:t>
      </w:r>
      <w:r w:rsidRPr="00A14B28">
        <w:rPr>
          <w:color w:val="000000"/>
          <w:sz w:val="24"/>
          <w:szCs w:val="24"/>
        </w:rPr>
        <w:t xml:space="preserve">  Kiinnitä neljä ruuvia paikoilleen. </w:t>
      </w:r>
    </w:p>
    <w:p w:rsidR="009319AF" w:rsidRPr="00A14B28" w:rsidRDefault="009319AF" w:rsidP="009319AF">
      <w:pPr>
        <w:widowControl w:val="0"/>
        <w:autoSpaceDE w:val="0"/>
        <w:autoSpaceDN w:val="0"/>
        <w:adjustRightInd w:val="0"/>
        <w:spacing w:after="0" w:line="280" w:lineRule="exact"/>
        <w:ind w:left="380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10.</w:t>
      </w:r>
      <w:r w:rsidRPr="00A14B28">
        <w:rPr>
          <w:color w:val="000000"/>
          <w:sz w:val="24"/>
          <w:szCs w:val="24"/>
        </w:rPr>
        <w:t xml:space="preserve"> Asenna kahva takaisin paikoilleen. </w:t>
      </w:r>
    </w:p>
    <w:p w:rsidR="009319AF" w:rsidRPr="00A14B28" w:rsidRDefault="009319AF" w:rsidP="009319AF">
      <w:pPr>
        <w:widowControl w:val="0"/>
        <w:autoSpaceDE w:val="0"/>
        <w:autoSpaceDN w:val="0"/>
        <w:adjustRightInd w:val="0"/>
        <w:spacing w:after="0" w:line="280" w:lineRule="exact"/>
        <w:ind w:left="380"/>
        <w:rPr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11.</w:t>
      </w:r>
      <w:r w:rsidRPr="00A14B28">
        <w:rPr>
          <w:color w:val="000000"/>
          <w:sz w:val="24"/>
          <w:szCs w:val="24"/>
        </w:rPr>
        <w:t xml:space="preserve"> Asenna suodatinkotelo takaisin paikoilleen.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86" w:lineRule="exact"/>
        <w:ind w:left="20"/>
        <w:rPr>
          <w:rFonts w:cs="Calibri"/>
          <w:color w:val="000000"/>
          <w:sz w:val="24"/>
          <w:szCs w:val="24"/>
        </w:rPr>
      </w:pPr>
    </w:p>
    <w:p w:rsidR="009319AF" w:rsidRPr="00A14B28" w:rsidRDefault="009319AF" w:rsidP="009319AF">
      <w:pPr>
        <w:widowControl w:val="0"/>
        <w:autoSpaceDE w:val="0"/>
        <w:autoSpaceDN w:val="0"/>
        <w:adjustRightInd w:val="0"/>
        <w:spacing w:before="20" w:after="0" w:line="280" w:lineRule="exact"/>
        <w:ind w:left="20" w:right="207"/>
        <w:rPr>
          <w:szCs w:val="24"/>
        </w:rPr>
      </w:pPr>
      <w:r w:rsidRPr="00A14B28">
        <w:rPr>
          <w:color w:val="000000"/>
          <w:sz w:val="24"/>
          <w:szCs w:val="24"/>
        </w:rPr>
        <w:t>Tarkista ja puhdista pumppu säännöllisin välein. Tämä ei vaadi teknistä osaamista, noudatat vain käyttöohjetta. Superflow Techno -pumppu py</w:t>
      </w:r>
      <w:r w:rsidRPr="00A14B28">
        <w:rPr>
          <w:color w:val="000000"/>
          <w:sz w:val="24"/>
          <w:szCs w:val="24"/>
        </w:rPr>
        <w:t>s</w:t>
      </w:r>
      <w:r w:rsidRPr="00A14B28">
        <w:rPr>
          <w:color w:val="000000"/>
          <w:sz w:val="24"/>
          <w:szCs w:val="24"/>
        </w:rPr>
        <w:t xml:space="preserve">tyy pumppaamaan jopa 8 mm kokoisia partikkeleita, minkä vuoksi sen huoltotarve on vähäinen. </w:t>
      </w:r>
    </w:p>
    <w:p w:rsidR="009319AF" w:rsidRPr="00A14B28" w:rsidRDefault="009319AF" w:rsidP="009319AF">
      <w:pPr>
        <w:widowControl w:val="0"/>
        <w:autoSpaceDE w:val="0"/>
        <w:autoSpaceDN w:val="0"/>
        <w:adjustRightInd w:val="0"/>
        <w:spacing w:after="0" w:line="280" w:lineRule="exact"/>
        <w:ind w:left="20"/>
        <w:rPr>
          <w:szCs w:val="24"/>
        </w:rPr>
      </w:pPr>
      <w:r w:rsidRPr="00A14B28">
        <w:rPr>
          <w:color w:val="000000"/>
          <w:sz w:val="24"/>
          <w:szCs w:val="24"/>
        </w:rPr>
        <w:t>HUOM. Jos pumpulla pumpataan kalkkipitoista (kovaa) vettä, puhdista roo</w:t>
      </w:r>
      <w:r w:rsidRPr="00A14B28">
        <w:rPr>
          <w:color w:val="000000"/>
          <w:sz w:val="24"/>
          <w:szCs w:val="24"/>
        </w:rPr>
        <w:t>t</w:t>
      </w:r>
      <w:r w:rsidRPr="00A14B28">
        <w:rPr>
          <w:color w:val="000000"/>
          <w:sz w:val="24"/>
          <w:szCs w:val="24"/>
        </w:rPr>
        <w:t xml:space="preserve">tori säännöllisesti kalkinpoistoaineella, jotta siihen ei kerry kalkkisaostumia. </w:t>
      </w:r>
    </w:p>
    <w:p w:rsidR="00664B7F" w:rsidRPr="00A14B28" w:rsidRDefault="00C8265C">
      <w:pPr>
        <w:widowControl w:val="0"/>
        <w:tabs>
          <w:tab w:val="left" w:pos="7120"/>
        </w:tabs>
        <w:autoSpaceDE w:val="0"/>
        <w:autoSpaceDN w:val="0"/>
        <w:adjustRightInd w:val="0"/>
        <w:spacing w:before="30" w:after="0" w:line="322" w:lineRule="exact"/>
        <w:ind w:left="20"/>
        <w:rPr>
          <w:rFonts w:ascii="Times New Roman" w:hAnsi="Times New Roman"/>
          <w:color w:val="000000"/>
          <w:position w:val="-2"/>
          <w:sz w:val="24"/>
          <w:szCs w:val="24"/>
        </w:rPr>
      </w:pPr>
      <w:r w:rsidRPr="00A14B28">
        <w:rPr>
          <w:rFonts w:ascii="Calibri Bold" w:hAnsi="Calibri Bold" w:cs="Calibri Bold"/>
          <w:color w:val="000000"/>
          <w:sz w:val="28"/>
          <w:szCs w:val="28"/>
        </w:rPr>
        <w:tab/>
      </w:r>
      <w:r w:rsidRPr="00A14B28">
        <w:rPr>
          <w:rFonts w:ascii="Times New Roman" w:hAnsi="Times New Roman"/>
          <w:color w:val="000000"/>
          <w:position w:val="-2"/>
          <w:sz w:val="24"/>
          <w:szCs w:val="24"/>
        </w:rPr>
        <w:t>5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position w:val="-2"/>
          <w:sz w:val="24"/>
          <w:szCs w:val="24"/>
        </w:rPr>
        <w:sectPr w:rsidR="00664B7F" w:rsidRPr="00A14B28">
          <w:pgSz w:w="8380" w:h="11900"/>
          <w:pgMar w:top="-501" w:right="369" w:bottom="-20" w:left="546" w:header="708" w:footer="708" w:gutter="0"/>
          <w:cols w:space="708"/>
          <w:noEndnote/>
        </w:sectPr>
      </w:pPr>
    </w:p>
    <w:p w:rsidR="00A5342F" w:rsidRPr="00A14B28" w:rsidRDefault="00A5342F" w:rsidP="00A5342F">
      <w:pPr>
        <w:widowControl w:val="0"/>
        <w:autoSpaceDE w:val="0"/>
        <w:autoSpaceDN w:val="0"/>
        <w:adjustRightInd w:val="0"/>
        <w:spacing w:after="0" w:line="320" w:lineRule="exact"/>
        <w:ind w:left="20"/>
        <w:rPr>
          <w:rFonts w:ascii="Calibri Bold" w:hAnsi="Calibri Bold"/>
          <w:szCs w:val="24"/>
        </w:rPr>
      </w:pPr>
      <w:bookmarkStart w:id="3" w:name="Pg6"/>
      <w:r w:rsidRPr="00A14B28">
        <w:rPr>
          <w:rFonts w:ascii="Calibri Bold" w:hAnsi="Calibri Bold"/>
          <w:color w:val="000000"/>
          <w:sz w:val="28"/>
          <w:szCs w:val="24"/>
        </w:rPr>
        <w:lastRenderedPageBreak/>
        <w:t xml:space="preserve">Superflow Techno Pro -pumpun ohjain </w:t>
      </w:r>
    </w:p>
    <w:bookmarkEnd w:id="3"/>
    <w:p w:rsidR="003F4025" w:rsidRPr="00A14B28" w:rsidRDefault="003F4025" w:rsidP="003F4025">
      <w:pPr>
        <w:widowControl w:val="0"/>
        <w:autoSpaceDE w:val="0"/>
        <w:autoSpaceDN w:val="0"/>
        <w:adjustRightInd w:val="0"/>
        <w:spacing w:after="0" w:line="280" w:lineRule="exact"/>
        <w:ind w:left="20" w:right="13"/>
        <w:rPr>
          <w:szCs w:val="24"/>
        </w:rPr>
      </w:pPr>
      <w:r w:rsidRPr="00A14B28">
        <w:rPr>
          <w:color w:val="000000"/>
          <w:sz w:val="24"/>
          <w:szCs w:val="24"/>
        </w:rPr>
        <w:t xml:space="preserve">Ohjaimen avulla Techno Pro -pumpun tuottamaa virtausta voidaan </w:t>
      </w:r>
      <w:r w:rsidR="00DC364E">
        <w:rPr>
          <w:color w:val="000000"/>
          <w:sz w:val="24"/>
          <w:szCs w:val="24"/>
        </w:rPr>
        <w:t>säätää</w:t>
      </w:r>
      <w:r w:rsidRPr="00A14B28">
        <w:rPr>
          <w:color w:val="000000"/>
          <w:sz w:val="24"/>
          <w:szCs w:val="24"/>
        </w:rPr>
        <w:t xml:space="preserve"> eri vaiheissa. Näytöllä esitetään ensin ohjelmanumero (virtausteho vaiht</w:t>
      </w:r>
      <w:r w:rsidRPr="00A14B28">
        <w:rPr>
          <w:color w:val="000000"/>
          <w:sz w:val="24"/>
          <w:szCs w:val="24"/>
        </w:rPr>
        <w:t>e</w:t>
      </w:r>
      <w:r w:rsidRPr="00A14B28">
        <w:rPr>
          <w:color w:val="000000"/>
          <w:sz w:val="24"/>
          <w:szCs w:val="24"/>
        </w:rPr>
        <w:t>luvälillä n. 30–100 %) ja hetken kuluttua virrankulutus watteina. Virrankul</w:t>
      </w:r>
      <w:r w:rsidRPr="00A14B28">
        <w:rPr>
          <w:color w:val="000000"/>
          <w:sz w:val="24"/>
          <w:szCs w:val="24"/>
        </w:rPr>
        <w:t>u</w:t>
      </w:r>
      <w:r w:rsidRPr="00A14B28">
        <w:rPr>
          <w:color w:val="000000"/>
          <w:sz w:val="24"/>
          <w:szCs w:val="24"/>
        </w:rPr>
        <w:t>tus maksimisäädössä riippuu pumpun kuormituksesta ja on yleensä pakk</w:t>
      </w:r>
      <w:r w:rsidRPr="00A14B28">
        <w:rPr>
          <w:color w:val="000000"/>
          <w:sz w:val="24"/>
          <w:szCs w:val="24"/>
        </w:rPr>
        <w:t>a</w:t>
      </w:r>
      <w:r w:rsidRPr="00A14B28">
        <w:rPr>
          <w:color w:val="000000"/>
          <w:sz w:val="24"/>
          <w:szCs w:val="24"/>
        </w:rPr>
        <w:t xml:space="preserve">uksessa mainittua alhaisempi. </w:t>
      </w:r>
    </w:p>
    <w:p w:rsidR="008872D7" w:rsidRPr="00A14B28" w:rsidRDefault="008872D7" w:rsidP="008872D7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</w:rPr>
      </w:pPr>
    </w:p>
    <w:p w:rsidR="003F4025" w:rsidRPr="00A14B28" w:rsidRDefault="003F4025" w:rsidP="003F4025">
      <w:pPr>
        <w:widowControl w:val="0"/>
        <w:autoSpaceDE w:val="0"/>
        <w:autoSpaceDN w:val="0"/>
        <w:adjustRightInd w:val="0"/>
        <w:spacing w:before="20" w:after="0" w:line="280" w:lineRule="exact"/>
        <w:ind w:left="20"/>
        <w:rPr>
          <w:szCs w:val="24"/>
        </w:rPr>
      </w:pPr>
      <w:r w:rsidRPr="00A14B28">
        <w:rPr>
          <w:color w:val="000000"/>
          <w:sz w:val="24"/>
          <w:szCs w:val="24"/>
        </w:rPr>
        <w:t>Sijoita ohjain paikkaan, jossa se ei altistu suoralle sateelle tai auringonvalo</w:t>
      </w:r>
      <w:r w:rsidRPr="00A14B28">
        <w:rPr>
          <w:color w:val="000000"/>
          <w:sz w:val="24"/>
          <w:szCs w:val="24"/>
        </w:rPr>
        <w:t>l</w:t>
      </w:r>
      <w:r w:rsidRPr="00A14B28">
        <w:rPr>
          <w:color w:val="000000"/>
          <w:sz w:val="24"/>
          <w:szCs w:val="24"/>
        </w:rPr>
        <w:t xml:space="preserve">le. </w:t>
      </w:r>
    </w:p>
    <w:p w:rsidR="00664B7F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</w:rPr>
      </w:pPr>
    </w:p>
    <w:p w:rsidR="00DC364E" w:rsidRDefault="00DC364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</w:rPr>
      </w:pPr>
    </w:p>
    <w:p w:rsidR="00DC364E" w:rsidRDefault="00C45E84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</w:rPr>
      </w:pPr>
      <w:r>
        <w:rPr>
          <w:rFonts w:cs="Calibri"/>
          <w:noProof/>
          <w:color w:val="000000"/>
          <w:sz w:val="24"/>
          <w:szCs w:val="24"/>
          <w:lang w:val="sv-FI" w:eastAsia="sv-FI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page">
              <wp:posOffset>1438910</wp:posOffset>
            </wp:positionH>
            <wp:positionV relativeFrom="page">
              <wp:posOffset>2056765</wp:posOffset>
            </wp:positionV>
            <wp:extent cx="2382520" cy="2021840"/>
            <wp:effectExtent l="0" t="0" r="0" b="0"/>
            <wp:wrapNone/>
            <wp:docPr id="164" name="Bild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64E" w:rsidRDefault="00DC364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</w:rPr>
      </w:pPr>
    </w:p>
    <w:p w:rsidR="00DC364E" w:rsidRDefault="00DC364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</w:rPr>
      </w:pPr>
    </w:p>
    <w:p w:rsidR="00DC364E" w:rsidRDefault="00DC364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</w:rPr>
      </w:pPr>
    </w:p>
    <w:p w:rsidR="00DC364E" w:rsidRDefault="00DC364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</w:rPr>
      </w:pPr>
    </w:p>
    <w:p w:rsidR="00DC364E" w:rsidRDefault="00DC364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</w:rPr>
      </w:pPr>
    </w:p>
    <w:p w:rsidR="00DC364E" w:rsidRDefault="00DC364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</w:rPr>
      </w:pPr>
    </w:p>
    <w:p w:rsidR="00DC364E" w:rsidRDefault="00DC364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</w:rPr>
      </w:pPr>
    </w:p>
    <w:p w:rsidR="00DC364E" w:rsidRDefault="00DC364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</w:rPr>
      </w:pPr>
    </w:p>
    <w:p w:rsidR="00DC364E" w:rsidRPr="00A14B28" w:rsidRDefault="00DC364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</w:rPr>
      </w:pPr>
    </w:p>
    <w:p w:rsidR="00045451" w:rsidRPr="00A14B28" w:rsidRDefault="00045451" w:rsidP="00045451">
      <w:pPr>
        <w:widowControl w:val="0"/>
        <w:autoSpaceDE w:val="0"/>
        <w:autoSpaceDN w:val="0"/>
        <w:adjustRightInd w:val="0"/>
        <w:spacing w:before="240" w:after="0" w:line="320" w:lineRule="exact"/>
        <w:ind w:left="20"/>
        <w:rPr>
          <w:rFonts w:ascii="Calibri Bold" w:hAnsi="Calibri Bold"/>
          <w:szCs w:val="24"/>
        </w:rPr>
      </w:pPr>
      <w:r w:rsidRPr="00A14B28">
        <w:rPr>
          <w:rFonts w:ascii="Calibri Bold" w:hAnsi="Calibri Bold"/>
          <w:color w:val="000000"/>
          <w:sz w:val="28"/>
          <w:szCs w:val="24"/>
        </w:rPr>
        <w:t xml:space="preserve">Säätäminen </w:t>
      </w:r>
    </w:p>
    <w:p w:rsidR="003F4025" w:rsidRPr="00A14B28" w:rsidRDefault="003F4025" w:rsidP="003F4025">
      <w:pPr>
        <w:widowControl w:val="0"/>
        <w:autoSpaceDE w:val="0"/>
        <w:autoSpaceDN w:val="0"/>
        <w:adjustRightInd w:val="0"/>
        <w:spacing w:before="20" w:after="0" w:line="280" w:lineRule="exact"/>
        <w:ind w:left="20"/>
        <w:rPr>
          <w:szCs w:val="24"/>
        </w:rPr>
      </w:pPr>
      <w:r w:rsidRPr="00A14B28">
        <w:rPr>
          <w:color w:val="000000"/>
          <w:sz w:val="24"/>
          <w:szCs w:val="24"/>
        </w:rPr>
        <w:t>Kun ohjai</w:t>
      </w:r>
      <w:r w:rsidR="00D83831" w:rsidRPr="00A14B28">
        <w:rPr>
          <w:color w:val="000000"/>
          <w:sz w:val="24"/>
          <w:szCs w:val="24"/>
        </w:rPr>
        <w:t>n kytketään päälle</w:t>
      </w:r>
      <w:r w:rsidRPr="00A14B28">
        <w:rPr>
          <w:color w:val="000000"/>
          <w:sz w:val="24"/>
          <w:szCs w:val="24"/>
        </w:rPr>
        <w:t xml:space="preserve">, näyttöön syttyy valo. </w:t>
      </w:r>
    </w:p>
    <w:p w:rsidR="003F4025" w:rsidRPr="00A14B28" w:rsidRDefault="003F4025" w:rsidP="003F4025">
      <w:pPr>
        <w:widowControl w:val="0"/>
        <w:autoSpaceDE w:val="0"/>
        <w:autoSpaceDN w:val="0"/>
        <w:adjustRightInd w:val="0"/>
        <w:spacing w:after="0" w:line="280" w:lineRule="exact"/>
        <w:ind w:left="20" w:right="50"/>
        <w:rPr>
          <w:szCs w:val="24"/>
        </w:rPr>
      </w:pPr>
      <w:r w:rsidRPr="00A14B28">
        <w:rPr>
          <w:color w:val="000000"/>
          <w:sz w:val="24"/>
          <w:szCs w:val="24"/>
        </w:rPr>
        <w:t>Pumppu käynnistyy hitaasti ja saavuttaa halutun virtaustehon n. 10 seku</w:t>
      </w:r>
      <w:r w:rsidRPr="00A14B28">
        <w:rPr>
          <w:color w:val="000000"/>
          <w:sz w:val="24"/>
          <w:szCs w:val="24"/>
        </w:rPr>
        <w:t>n</w:t>
      </w:r>
      <w:r w:rsidRPr="00A14B28">
        <w:rPr>
          <w:color w:val="000000"/>
          <w:sz w:val="24"/>
          <w:szCs w:val="24"/>
        </w:rPr>
        <w:t xml:space="preserve">nin kuluessa. Virtakatkoksen sattuessa asetettu arvo jää ohjaimen muistiin. </w:t>
      </w:r>
      <w:r w:rsidRPr="00A14B28">
        <w:rPr>
          <w:color w:val="000000"/>
          <w:sz w:val="24"/>
          <w:szCs w:val="24"/>
        </w:rPr>
        <w:br/>
        <w:t xml:space="preserve">Pumpun säätäminen tapahtuu seuraavasti: </w:t>
      </w:r>
    </w:p>
    <w:p w:rsidR="003F4025" w:rsidRPr="00A14B28" w:rsidRDefault="003F4025" w:rsidP="003F4025">
      <w:pPr>
        <w:widowControl w:val="0"/>
        <w:autoSpaceDE w:val="0"/>
        <w:autoSpaceDN w:val="0"/>
        <w:adjustRightInd w:val="0"/>
        <w:spacing w:after="0" w:line="260" w:lineRule="exact"/>
        <w:ind w:left="20"/>
        <w:rPr>
          <w:szCs w:val="24"/>
        </w:rPr>
      </w:pPr>
      <w:r w:rsidRPr="00A14B28">
        <w:rPr>
          <w:color w:val="000000"/>
          <w:sz w:val="24"/>
          <w:szCs w:val="24"/>
        </w:rPr>
        <w:t>1.   Paina ohjaimen ylös/alas-nuolta</w:t>
      </w:r>
      <w:r w:rsidR="00DC364E">
        <w:rPr>
          <w:color w:val="000000"/>
          <w:sz w:val="24"/>
          <w:szCs w:val="24"/>
        </w:rPr>
        <w:t>, jolloin n</w:t>
      </w:r>
      <w:r w:rsidRPr="00A14B28">
        <w:rPr>
          <w:color w:val="000000"/>
          <w:sz w:val="24"/>
          <w:szCs w:val="24"/>
        </w:rPr>
        <w:t xml:space="preserve">äyttöön syttyy valo. </w:t>
      </w:r>
    </w:p>
    <w:p w:rsidR="00D83831" w:rsidRPr="00A14B28" w:rsidRDefault="00D83831" w:rsidP="00D83831">
      <w:pPr>
        <w:widowControl w:val="0"/>
        <w:autoSpaceDE w:val="0"/>
        <w:autoSpaceDN w:val="0"/>
        <w:adjustRightInd w:val="0"/>
        <w:spacing w:before="20" w:after="0" w:line="280" w:lineRule="exact"/>
        <w:ind w:left="20"/>
        <w:rPr>
          <w:color w:val="000000"/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2.   Odota muutamia sekunteja ja paina sitten haluamaasi painiketta (ylös tai alas) pitkään. </w:t>
      </w:r>
    </w:p>
    <w:p w:rsidR="00D83831" w:rsidRPr="00A14B28" w:rsidRDefault="00D83831" w:rsidP="00D83831">
      <w:pPr>
        <w:widowControl w:val="0"/>
        <w:autoSpaceDE w:val="0"/>
        <w:autoSpaceDN w:val="0"/>
        <w:adjustRightInd w:val="0"/>
        <w:spacing w:after="0" w:line="300" w:lineRule="exact"/>
        <w:ind w:left="20" w:right="9"/>
        <w:jc w:val="both"/>
        <w:rPr>
          <w:color w:val="000000"/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3.  Kun pumppu reagoi painallukseen, ylös/alas-painiketta voidaan pitää pohjassa, jolloin lukema muuttuu juoksevasti. </w:t>
      </w:r>
    </w:p>
    <w:p w:rsidR="00D83831" w:rsidRPr="00A14B28" w:rsidRDefault="00D83831" w:rsidP="00D83831">
      <w:pPr>
        <w:widowControl w:val="0"/>
        <w:autoSpaceDE w:val="0"/>
        <w:autoSpaceDN w:val="0"/>
        <w:adjustRightInd w:val="0"/>
        <w:spacing w:after="0" w:line="260" w:lineRule="exact"/>
        <w:ind w:left="20"/>
        <w:rPr>
          <w:szCs w:val="24"/>
        </w:rPr>
      </w:pPr>
      <w:r w:rsidRPr="00A14B28">
        <w:rPr>
          <w:color w:val="000000"/>
          <w:sz w:val="24"/>
          <w:szCs w:val="24"/>
        </w:rPr>
        <w:t xml:space="preserve">Pumppu voidaan kytkeä päälle/pois ohjaimen virtapainikkeesta. </w:t>
      </w:r>
    </w:p>
    <w:p w:rsidR="00D83831" w:rsidRPr="00A14B28" w:rsidRDefault="00D83831" w:rsidP="00D83831">
      <w:pPr>
        <w:widowControl w:val="0"/>
        <w:autoSpaceDE w:val="0"/>
        <w:autoSpaceDN w:val="0"/>
        <w:adjustRightInd w:val="0"/>
        <w:spacing w:after="0" w:line="300" w:lineRule="exact"/>
        <w:ind w:left="20" w:right="501"/>
        <w:jc w:val="both"/>
        <w:rPr>
          <w:szCs w:val="24"/>
        </w:rPr>
      </w:pPr>
      <w:r w:rsidRPr="00A14B28">
        <w:rPr>
          <w:rFonts w:ascii="Calibri Bold" w:hAnsi="Calibri Bold"/>
          <w:color w:val="000000"/>
          <w:sz w:val="24"/>
          <w:szCs w:val="24"/>
        </w:rPr>
        <w:t>Painalluksen täytyy olla hidas ja pehmeä, jotta ohjain ehtii reagoida siihen</w:t>
      </w:r>
      <w:r w:rsidRPr="00A14B28">
        <w:rPr>
          <w:color w:val="000000"/>
          <w:sz w:val="24"/>
          <w:szCs w:val="24"/>
        </w:rPr>
        <w:t xml:space="preserve">. </w:t>
      </w:r>
    </w:p>
    <w:p w:rsidR="00D83831" w:rsidRPr="00A14B28" w:rsidRDefault="00D83831" w:rsidP="00D83831">
      <w:pPr>
        <w:widowControl w:val="0"/>
        <w:autoSpaceDE w:val="0"/>
        <w:autoSpaceDN w:val="0"/>
        <w:adjustRightInd w:val="0"/>
        <w:spacing w:after="0" w:line="260" w:lineRule="exact"/>
        <w:ind w:left="20"/>
        <w:rPr>
          <w:szCs w:val="24"/>
        </w:rPr>
      </w:pPr>
      <w:r w:rsidRPr="00A14B28">
        <w:rPr>
          <w:color w:val="000000"/>
          <w:sz w:val="24"/>
          <w:szCs w:val="24"/>
        </w:rPr>
        <w:t xml:space="preserve">Ohjain voidaan tarvittaessa nollata irrottamalla pistoke pistorasiasta.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</w:r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158" w:after="0" w:line="276" w:lineRule="exact"/>
        <w:ind w:left="20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 xml:space="preserve">6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664B7F" w:rsidRPr="00A14B28">
          <w:pgSz w:w="8380" w:h="11900"/>
          <w:pgMar w:top="-491" w:right="389" w:bottom="-20" w:left="546" w:header="708" w:footer="708" w:gutter="0"/>
          <w:cols w:space="708"/>
          <w:noEndnote/>
        </w:sectPr>
      </w:pPr>
    </w:p>
    <w:p w:rsidR="009319AF" w:rsidRPr="00A14B28" w:rsidRDefault="009319AF" w:rsidP="009319AF">
      <w:pPr>
        <w:widowControl w:val="0"/>
        <w:autoSpaceDE w:val="0"/>
        <w:autoSpaceDN w:val="0"/>
        <w:adjustRightInd w:val="0"/>
        <w:spacing w:after="0" w:line="280" w:lineRule="exact"/>
        <w:ind w:left="1033" w:hanging="1033"/>
        <w:rPr>
          <w:rFonts w:ascii="Calibri Bold" w:hAnsi="Calibri Bold"/>
          <w:color w:val="000000"/>
          <w:sz w:val="28"/>
          <w:szCs w:val="24"/>
        </w:rPr>
      </w:pPr>
      <w:r w:rsidRPr="00A14B28">
        <w:rPr>
          <w:rFonts w:ascii="Calibri Bold" w:hAnsi="Calibri Bold"/>
          <w:color w:val="000000"/>
          <w:sz w:val="28"/>
          <w:szCs w:val="24"/>
        </w:rPr>
        <w:lastRenderedPageBreak/>
        <w:t>Ylikuumenemisen estäminen</w:t>
      </w:r>
    </w:p>
    <w:p w:rsidR="009319AF" w:rsidRPr="00A14B28" w:rsidRDefault="00C45E84" w:rsidP="009319AF">
      <w:pPr>
        <w:widowControl w:val="0"/>
        <w:autoSpaceDE w:val="0"/>
        <w:autoSpaceDN w:val="0"/>
        <w:adjustRightInd w:val="0"/>
        <w:spacing w:after="0" w:line="280" w:lineRule="exact"/>
        <w:ind w:left="1033"/>
        <w:rPr>
          <w:szCs w:val="24"/>
        </w:rPr>
      </w:pPr>
      <w:bookmarkStart w:id="4" w:name="Pg7"/>
      <w:r>
        <w:rPr>
          <w:noProof/>
          <w:lang w:val="sv-FI" w:eastAsia="sv-FI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342900</wp:posOffset>
            </wp:positionH>
            <wp:positionV relativeFrom="page">
              <wp:posOffset>549275</wp:posOffset>
            </wp:positionV>
            <wp:extent cx="584200" cy="596900"/>
            <wp:effectExtent l="0" t="0" r="6350" b="0"/>
            <wp:wrapNone/>
            <wp:docPr id="105" name="Bild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9AF" w:rsidRPr="00A14B28">
        <w:rPr>
          <w:color w:val="000000"/>
          <w:sz w:val="24"/>
          <w:szCs w:val="24"/>
        </w:rPr>
        <w:t>Pumppu on varustettu lämpösuojalla, joka sammuttaa pumpun automaattisesti, jos se käy kuivana tai ylikuumenee. Pumpun yl</w:t>
      </w:r>
      <w:r w:rsidR="009319AF" w:rsidRPr="00A14B28">
        <w:rPr>
          <w:color w:val="000000"/>
          <w:sz w:val="24"/>
          <w:szCs w:val="24"/>
        </w:rPr>
        <w:t>i</w:t>
      </w:r>
      <w:r w:rsidR="009319AF" w:rsidRPr="00A14B28">
        <w:rPr>
          <w:color w:val="000000"/>
          <w:sz w:val="24"/>
          <w:szCs w:val="24"/>
        </w:rPr>
        <w:t>kuumentuessa integroitu lämpösuoja laukeaa ja sammuttaa pumpun, jotta se ei vaurioidu.</w:t>
      </w:r>
    </w:p>
    <w:bookmarkEnd w:id="4"/>
    <w:p w:rsidR="009319AF" w:rsidRPr="00A14B28" w:rsidRDefault="009319AF" w:rsidP="009319AF">
      <w:pPr>
        <w:widowControl w:val="0"/>
        <w:autoSpaceDE w:val="0"/>
        <w:autoSpaceDN w:val="0"/>
        <w:adjustRightInd w:val="0"/>
        <w:spacing w:after="0" w:line="260" w:lineRule="exact"/>
        <w:ind w:left="20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Tarkista ennen pumpun käynnistystä seuraavat asiat: </w:t>
      </w:r>
    </w:p>
    <w:p w:rsidR="00A07AE8" w:rsidRPr="00A14B28" w:rsidRDefault="00A07AE8" w:rsidP="00DC364E">
      <w:pPr>
        <w:widowControl w:val="0"/>
        <w:autoSpaceDE w:val="0"/>
        <w:autoSpaceDN w:val="0"/>
        <w:adjustRightInd w:val="0"/>
        <w:spacing w:before="20" w:after="0" w:line="280" w:lineRule="exact"/>
        <w:ind w:left="284"/>
        <w:rPr>
          <w:color w:val="000000"/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1.  Tarkista, esitetäänkö ohjaimen näytöllä vikakoodi. </w:t>
      </w:r>
    </w:p>
    <w:p w:rsidR="009319AF" w:rsidRPr="00A14B28" w:rsidRDefault="009319AF" w:rsidP="00DC364E">
      <w:pPr>
        <w:widowControl w:val="0"/>
        <w:tabs>
          <w:tab w:val="left" w:pos="740"/>
        </w:tabs>
        <w:autoSpaceDE w:val="0"/>
        <w:autoSpaceDN w:val="0"/>
        <w:adjustRightInd w:val="0"/>
        <w:spacing w:after="0" w:line="300" w:lineRule="exact"/>
        <w:ind w:left="284"/>
        <w:jc w:val="both"/>
        <w:rPr>
          <w:color w:val="000000"/>
          <w:sz w:val="24"/>
          <w:szCs w:val="24"/>
        </w:rPr>
      </w:pPr>
      <w:r w:rsidRPr="00A14B28">
        <w:rPr>
          <w:color w:val="000000"/>
          <w:sz w:val="24"/>
          <w:szCs w:val="24"/>
        </w:rPr>
        <w:t>2.  Tarkista, että imuletkun mitoitus on riittävä ja ettei se ole tukossa</w:t>
      </w:r>
      <w:r w:rsidRPr="00A14B28">
        <w:rPr>
          <w:sz w:val="24"/>
          <w:szCs w:val="24"/>
        </w:rPr>
        <w:t>.</w:t>
      </w:r>
      <w:r w:rsidRPr="00A14B28">
        <w:rPr>
          <w:color w:val="000000"/>
          <w:sz w:val="24"/>
          <w:szCs w:val="24"/>
        </w:rPr>
        <w:t xml:space="preserve"> </w:t>
      </w:r>
    </w:p>
    <w:p w:rsidR="009319AF" w:rsidRPr="00A14B28" w:rsidRDefault="009319AF" w:rsidP="00DC364E">
      <w:pPr>
        <w:widowControl w:val="0"/>
        <w:autoSpaceDE w:val="0"/>
        <w:autoSpaceDN w:val="0"/>
        <w:adjustRightInd w:val="0"/>
        <w:spacing w:after="0" w:line="260" w:lineRule="exact"/>
        <w:ind w:left="284"/>
        <w:rPr>
          <w:color w:val="000000"/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3.  Tarkista, ettei esisuodatin ole tukossa. </w:t>
      </w:r>
    </w:p>
    <w:p w:rsidR="009319AF" w:rsidRPr="00A14B28" w:rsidRDefault="009319AF" w:rsidP="00DC364E">
      <w:pPr>
        <w:widowControl w:val="0"/>
        <w:autoSpaceDE w:val="0"/>
        <w:autoSpaceDN w:val="0"/>
        <w:adjustRightInd w:val="0"/>
        <w:spacing w:after="0" w:line="280" w:lineRule="exact"/>
        <w:ind w:left="284"/>
        <w:rPr>
          <w:color w:val="000000"/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4.  Tarkista, ettei pumpussa ole likaa, joka voi pysäyttää roottorin. </w:t>
      </w:r>
    </w:p>
    <w:p w:rsidR="009319AF" w:rsidRPr="00A14B28" w:rsidRDefault="009319AF" w:rsidP="00DC364E">
      <w:pPr>
        <w:widowControl w:val="0"/>
        <w:autoSpaceDE w:val="0"/>
        <w:autoSpaceDN w:val="0"/>
        <w:adjustRightInd w:val="0"/>
        <w:spacing w:after="0" w:line="280" w:lineRule="exact"/>
        <w:ind w:left="284" w:hanging="284"/>
        <w:rPr>
          <w:sz w:val="24"/>
          <w:szCs w:val="24"/>
        </w:rPr>
      </w:pPr>
      <w:r w:rsidRPr="00A14B28">
        <w:rPr>
          <w:color w:val="000000"/>
          <w:sz w:val="24"/>
          <w:szCs w:val="24"/>
        </w:rPr>
        <w:t xml:space="preserve">Kun edellä mainitut asiat on tarkistettu, pumppu voidaan käynnistää. </w:t>
      </w:r>
    </w:p>
    <w:p w:rsidR="009319AF" w:rsidRPr="00A14B28" w:rsidRDefault="009319AF" w:rsidP="009319AF">
      <w:pPr>
        <w:widowControl w:val="0"/>
        <w:autoSpaceDE w:val="0"/>
        <w:autoSpaceDN w:val="0"/>
        <w:adjustRightInd w:val="0"/>
        <w:spacing w:before="240" w:after="0" w:line="320" w:lineRule="exact"/>
        <w:ind w:left="20"/>
        <w:rPr>
          <w:rFonts w:ascii="Calibri Bold" w:hAnsi="Calibri Bold"/>
          <w:szCs w:val="24"/>
        </w:rPr>
      </w:pPr>
      <w:r w:rsidRPr="00A14B28">
        <w:rPr>
          <w:rFonts w:ascii="Calibri Bold" w:hAnsi="Calibri Bold"/>
          <w:color w:val="000000"/>
          <w:sz w:val="28"/>
          <w:szCs w:val="24"/>
        </w:rPr>
        <w:t xml:space="preserve">Talvisäilytys </w:t>
      </w:r>
    </w:p>
    <w:p w:rsidR="00A14B28" w:rsidRDefault="00C45E84" w:rsidP="00A14B28">
      <w:pPr>
        <w:widowControl w:val="0"/>
        <w:autoSpaceDE w:val="0"/>
        <w:autoSpaceDN w:val="0"/>
        <w:adjustRightInd w:val="0"/>
        <w:spacing w:before="20" w:after="0" w:line="280" w:lineRule="exact"/>
        <w:ind w:left="1118" w:right="108"/>
        <w:jc w:val="both"/>
        <w:rPr>
          <w:szCs w:val="24"/>
        </w:rPr>
      </w:pPr>
      <w:r>
        <w:rPr>
          <w:noProof/>
          <w:lang w:val="sv-FI" w:eastAsia="sv-FI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2700655</wp:posOffset>
            </wp:positionV>
            <wp:extent cx="596900" cy="596900"/>
            <wp:effectExtent l="0" t="0" r="0" b="0"/>
            <wp:wrapNone/>
            <wp:docPr id="160" name="Bild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B28">
        <w:rPr>
          <w:color w:val="000000"/>
          <w:sz w:val="24"/>
          <w:szCs w:val="24"/>
        </w:rPr>
        <w:t>Pumppu ei saa altistua pakkasille. Ota pumppu sisätiloihin e</w:t>
      </w:r>
      <w:r w:rsidR="00A14B28">
        <w:rPr>
          <w:color w:val="000000"/>
          <w:sz w:val="24"/>
          <w:szCs w:val="24"/>
        </w:rPr>
        <w:t>n</w:t>
      </w:r>
      <w:r w:rsidR="00A14B28">
        <w:rPr>
          <w:color w:val="000000"/>
          <w:sz w:val="24"/>
          <w:szCs w:val="24"/>
        </w:rPr>
        <w:t>nen talven tuloa ja puhdista se edellä annettujen ohjeiden m</w:t>
      </w:r>
      <w:r w:rsidR="00A14B28">
        <w:rPr>
          <w:color w:val="000000"/>
          <w:sz w:val="24"/>
          <w:szCs w:val="24"/>
        </w:rPr>
        <w:t>u</w:t>
      </w:r>
      <w:r w:rsidR="00A14B28">
        <w:rPr>
          <w:color w:val="000000"/>
          <w:sz w:val="24"/>
          <w:szCs w:val="24"/>
        </w:rPr>
        <w:t>kaisesti. Laita pumppu sitten vedellä täytettyyn sankoon ja sä</w:t>
      </w:r>
      <w:r w:rsidR="00A14B28">
        <w:rPr>
          <w:color w:val="000000"/>
          <w:sz w:val="24"/>
          <w:szCs w:val="24"/>
        </w:rPr>
        <w:t>i</w:t>
      </w:r>
      <w:r w:rsidR="00A14B28">
        <w:rPr>
          <w:color w:val="000000"/>
          <w:sz w:val="24"/>
          <w:szCs w:val="24"/>
        </w:rPr>
        <w:t>lytä siltä suojassa pakkaselta.</w:t>
      </w:r>
    </w:p>
    <w:p w:rsidR="009319AF" w:rsidRPr="00A14B28" w:rsidRDefault="009319AF" w:rsidP="009319AF">
      <w:pPr>
        <w:widowControl w:val="0"/>
        <w:autoSpaceDE w:val="0"/>
        <w:autoSpaceDN w:val="0"/>
        <w:adjustRightInd w:val="0"/>
        <w:spacing w:before="300" w:after="0" w:line="320" w:lineRule="exact"/>
        <w:ind w:left="20"/>
        <w:rPr>
          <w:rFonts w:ascii="Calibri Bold" w:hAnsi="Calibri Bold"/>
          <w:szCs w:val="24"/>
        </w:rPr>
      </w:pPr>
      <w:r w:rsidRPr="00A14B28">
        <w:rPr>
          <w:rFonts w:ascii="Calibri Bold" w:hAnsi="Calibri Bold"/>
          <w:color w:val="000000"/>
          <w:sz w:val="28"/>
          <w:szCs w:val="24"/>
        </w:rPr>
        <w:t xml:space="preserve">Takuu </w:t>
      </w:r>
    </w:p>
    <w:p w:rsidR="002073AD" w:rsidRDefault="00C45E84" w:rsidP="002073AD">
      <w:pPr>
        <w:widowControl w:val="0"/>
        <w:autoSpaceDE w:val="0"/>
        <w:autoSpaceDN w:val="0"/>
        <w:adjustRightInd w:val="0"/>
        <w:spacing w:after="0" w:line="280" w:lineRule="exact"/>
        <w:ind w:left="1134" w:right="9"/>
        <w:jc w:val="both"/>
        <w:rPr>
          <w:szCs w:val="24"/>
        </w:rPr>
      </w:pPr>
      <w:r>
        <w:rPr>
          <w:noProof/>
          <w:lang w:val="sv-FI" w:eastAsia="sv-FI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3752850</wp:posOffset>
            </wp:positionV>
            <wp:extent cx="520700" cy="520700"/>
            <wp:effectExtent l="0" t="0" r="0" b="0"/>
            <wp:wrapNone/>
            <wp:docPr id="125" name="Bild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3AD">
        <w:rPr>
          <w:color w:val="000000"/>
          <w:sz w:val="24"/>
          <w:szCs w:val="24"/>
        </w:rPr>
        <w:t>Tällä pumpulla on 3 vuoden takuu valmistus- ja materiaalivik</w:t>
      </w:r>
      <w:r w:rsidR="002073AD">
        <w:rPr>
          <w:color w:val="000000"/>
          <w:sz w:val="24"/>
          <w:szCs w:val="24"/>
        </w:rPr>
        <w:t>o</w:t>
      </w:r>
      <w:r w:rsidR="002073AD">
        <w:rPr>
          <w:color w:val="000000"/>
          <w:sz w:val="24"/>
          <w:szCs w:val="24"/>
        </w:rPr>
        <w:t xml:space="preserve">jen varalta. Takuu raukeaa, jos pumppua on käsitelty tai käytetty väärin, siihen on kertynyt kalkkisaostumia tai se on jäätynyt. </w:t>
      </w:r>
    </w:p>
    <w:p w:rsidR="002C4AA8" w:rsidRDefault="002C4AA8" w:rsidP="002C4AA8">
      <w:pPr>
        <w:widowControl w:val="0"/>
        <w:autoSpaceDE w:val="0"/>
        <w:autoSpaceDN w:val="0"/>
        <w:adjustRightInd w:val="0"/>
        <w:spacing w:after="0" w:line="280" w:lineRule="exact"/>
        <w:ind w:right="9"/>
        <w:jc w:val="both"/>
        <w:rPr>
          <w:szCs w:val="24"/>
        </w:rPr>
      </w:pPr>
      <w:r>
        <w:rPr>
          <w:color w:val="000000"/>
          <w:sz w:val="24"/>
          <w:szCs w:val="24"/>
        </w:rPr>
        <w:t>Takuu raukeaa myös, jos sähköjohtoa on lyhennetty tai pumpun sähköosiin on kajottu. Takuutodistuksena toimii ostokuittisi. Takuutapauksessa toimita laitteen mukana ostokuitti tai kopio siitä. Takuuaikana korjaamme tai vai</w:t>
      </w:r>
      <w:r>
        <w:rPr>
          <w:color w:val="000000"/>
          <w:sz w:val="24"/>
          <w:szCs w:val="24"/>
        </w:rPr>
        <w:t>h</w:t>
      </w:r>
      <w:r>
        <w:rPr>
          <w:color w:val="000000"/>
          <w:sz w:val="24"/>
          <w:szCs w:val="24"/>
        </w:rPr>
        <w:t xml:space="preserve">damme pumpun </w:t>
      </w:r>
      <w:r>
        <w:rPr>
          <w:sz w:val="24"/>
          <w:szCs w:val="24"/>
        </w:rPr>
        <w:t>(oman harkintamme mukaan).</w:t>
      </w:r>
      <w:r>
        <w:rPr>
          <w:color w:val="000000"/>
          <w:sz w:val="24"/>
          <w:szCs w:val="24"/>
        </w:rPr>
        <w:t xml:space="preserve"> </w:t>
      </w:r>
    </w:p>
    <w:p w:rsidR="009319AF" w:rsidRPr="00A14B28" w:rsidRDefault="009319AF" w:rsidP="009319AF">
      <w:pPr>
        <w:widowControl w:val="0"/>
        <w:autoSpaceDE w:val="0"/>
        <w:autoSpaceDN w:val="0"/>
        <w:adjustRightInd w:val="0"/>
        <w:spacing w:after="0" w:line="280" w:lineRule="exact"/>
        <w:ind w:right="150"/>
        <w:rPr>
          <w:rFonts w:ascii="Calibri Bold" w:hAnsi="Calibri Bold"/>
          <w:szCs w:val="24"/>
        </w:rPr>
      </w:pPr>
      <w:r w:rsidRPr="00A14B28">
        <w:rPr>
          <w:color w:val="000000"/>
          <w:sz w:val="24"/>
          <w:szCs w:val="24"/>
        </w:rPr>
        <w:t>HUOM. Roottori on kulutusosa eikä kuulu takuun piiriin. Takuu koskee vain pumppua ja muuntajaa, eikä välillisiä vahinkoja. Tämä takuu on valmist</w:t>
      </w:r>
      <w:r w:rsidRPr="00A14B28">
        <w:rPr>
          <w:color w:val="000000"/>
          <w:sz w:val="24"/>
          <w:szCs w:val="24"/>
        </w:rPr>
        <w:t>a</w:t>
      </w:r>
      <w:r w:rsidRPr="00A14B28">
        <w:rPr>
          <w:color w:val="000000"/>
          <w:sz w:val="24"/>
          <w:szCs w:val="24"/>
        </w:rPr>
        <w:t>jan antama vapaaehtoinen lisäetu ja siihen pätevät lisäksi kuluttajansuoj</w:t>
      </w:r>
      <w:r w:rsidRPr="00A14B28">
        <w:rPr>
          <w:color w:val="000000"/>
          <w:sz w:val="24"/>
          <w:szCs w:val="24"/>
        </w:rPr>
        <w:t>a</w:t>
      </w:r>
      <w:r w:rsidRPr="00A14B28">
        <w:rPr>
          <w:color w:val="000000"/>
          <w:sz w:val="24"/>
          <w:szCs w:val="24"/>
        </w:rPr>
        <w:t>lain mukaiset ehdot.</w:t>
      </w:r>
      <w:r w:rsidRPr="00A14B28">
        <w:rPr>
          <w:rFonts w:ascii="Calibri Bold" w:hAnsi="Calibri Bold"/>
          <w:color w:val="000000"/>
          <w:sz w:val="24"/>
          <w:szCs w:val="24"/>
        </w:rPr>
        <w:t xml:space="preserve"> </w:t>
      </w:r>
    </w:p>
    <w:p w:rsidR="009319AF" w:rsidRPr="00A14B28" w:rsidRDefault="009319AF" w:rsidP="009319AF">
      <w:pPr>
        <w:widowControl w:val="0"/>
        <w:autoSpaceDE w:val="0"/>
        <w:autoSpaceDN w:val="0"/>
        <w:adjustRightInd w:val="0"/>
        <w:spacing w:before="300" w:after="0" w:line="320" w:lineRule="exact"/>
        <w:ind w:left="48"/>
        <w:rPr>
          <w:rFonts w:ascii="Calibri Bold" w:hAnsi="Calibri Bold"/>
          <w:szCs w:val="24"/>
        </w:rPr>
      </w:pPr>
      <w:r w:rsidRPr="00A14B28">
        <w:rPr>
          <w:rFonts w:ascii="Calibri Bold" w:hAnsi="Calibri Bold"/>
          <w:color w:val="000000"/>
          <w:sz w:val="28"/>
          <w:szCs w:val="24"/>
        </w:rPr>
        <w:t xml:space="preserve">Jätteenkäsittely </w:t>
      </w:r>
    </w:p>
    <w:p w:rsidR="00664B7F" w:rsidRPr="00A14B28" w:rsidRDefault="00C45E84" w:rsidP="00136928">
      <w:pPr>
        <w:widowControl w:val="0"/>
        <w:tabs>
          <w:tab w:val="left" w:pos="7088"/>
        </w:tabs>
        <w:autoSpaceDE w:val="0"/>
        <w:autoSpaceDN w:val="0"/>
        <w:adjustRightInd w:val="0"/>
        <w:spacing w:after="0" w:line="300" w:lineRule="exact"/>
        <w:ind w:left="1063" w:right="11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Calibri Bold" w:hAnsi="Calibri Bold"/>
          <w:noProof/>
          <w:color w:val="000000"/>
          <w:sz w:val="28"/>
          <w:szCs w:val="24"/>
          <w:lang w:val="sv-FI" w:eastAsia="sv-FI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page">
              <wp:posOffset>381000</wp:posOffset>
            </wp:positionH>
            <wp:positionV relativeFrom="page">
              <wp:posOffset>6158865</wp:posOffset>
            </wp:positionV>
            <wp:extent cx="546100" cy="609600"/>
            <wp:effectExtent l="0" t="0" r="6350" b="0"/>
            <wp:wrapNone/>
            <wp:docPr id="163" name="Bild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9AF" w:rsidRPr="00A14B28">
        <w:rPr>
          <w:color w:val="000000"/>
          <w:sz w:val="24"/>
          <w:szCs w:val="24"/>
        </w:rPr>
        <w:t>Viallista pumppua ei saa hävittää tavallisen kotitalousjätteen mukana, vaan se on toimitettava sähkölaitteiden kierrätyspi</w:t>
      </w:r>
      <w:r w:rsidR="009319AF" w:rsidRPr="00A14B28">
        <w:rPr>
          <w:color w:val="000000"/>
          <w:sz w:val="24"/>
          <w:szCs w:val="24"/>
        </w:rPr>
        <w:t>s</w:t>
      </w:r>
      <w:r w:rsidR="009319AF" w:rsidRPr="00A14B28">
        <w:rPr>
          <w:color w:val="000000"/>
          <w:sz w:val="24"/>
          <w:szCs w:val="24"/>
        </w:rPr>
        <w:t>teeseen. Pondteam on Elkretsenin jäsen, joka on sähkö- ja elektroniikkatuotteiden kierrätykseen erikoistunut yritys, ja ku</w:t>
      </w:r>
      <w:r w:rsidR="009319AF" w:rsidRPr="00A14B28">
        <w:rPr>
          <w:color w:val="000000"/>
          <w:sz w:val="24"/>
          <w:szCs w:val="24"/>
        </w:rPr>
        <w:t>u</w:t>
      </w:r>
      <w:r w:rsidR="009319AF" w:rsidRPr="00A14B28">
        <w:rPr>
          <w:color w:val="000000"/>
          <w:sz w:val="24"/>
          <w:szCs w:val="24"/>
        </w:rPr>
        <w:t>luu lisäksi REPA-rekisteriin, pakkausmateriaalien kierrätysjärje</w:t>
      </w:r>
      <w:r w:rsidR="009319AF" w:rsidRPr="00A14B28">
        <w:rPr>
          <w:color w:val="000000"/>
          <w:sz w:val="24"/>
          <w:szCs w:val="24"/>
        </w:rPr>
        <w:t>s</w:t>
      </w:r>
      <w:r w:rsidR="009319AF" w:rsidRPr="00A14B28">
        <w:rPr>
          <w:color w:val="000000"/>
          <w:sz w:val="24"/>
          <w:szCs w:val="24"/>
        </w:rPr>
        <w:t xml:space="preserve">telmään. </w:t>
      </w:r>
      <w:r w:rsidR="00136928" w:rsidRPr="00A14B28">
        <w:rPr>
          <w:color w:val="000000"/>
          <w:sz w:val="24"/>
          <w:szCs w:val="24"/>
        </w:rPr>
        <w:tab/>
      </w:r>
      <w:r w:rsidR="00136928" w:rsidRPr="00A14B28">
        <w:rPr>
          <w:color w:val="000000"/>
          <w:sz w:val="24"/>
          <w:szCs w:val="24"/>
        </w:rPr>
        <w:tab/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7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664B7F" w:rsidRPr="00A14B28">
          <w:pgSz w:w="8380" w:h="11900"/>
          <w:pgMar w:top="-501" w:right="368" w:bottom="-20" w:left="546" w:header="708" w:footer="708" w:gutter="0"/>
          <w:cols w:space="708"/>
          <w:noEndnote/>
        </w:sectPr>
      </w:pPr>
    </w:p>
    <w:p w:rsidR="00664B7F" w:rsidRPr="00A14B28" w:rsidRDefault="00C45E8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val="sv-FI" w:eastAsia="sv-FI"/>
        </w:rPr>
        <w:lastRenderedPageBreak/>
        <w:drawing>
          <wp:anchor distT="0" distB="0" distL="114300" distR="114300" simplePos="0" relativeHeight="251629056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442595</wp:posOffset>
            </wp:positionV>
            <wp:extent cx="2940050" cy="2494280"/>
            <wp:effectExtent l="0" t="0" r="0" b="1270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49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Pg8"/>
      <w:bookmarkEnd w:id="5"/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ascii="Times New Roman" w:hAnsi="Times New Roman"/>
          <w:color w:val="000000"/>
          <w:sz w:val="24"/>
          <w:szCs w:val="24"/>
        </w:rPr>
      </w:pPr>
    </w:p>
    <w:p w:rsidR="00FF1B53" w:rsidRPr="00A14B28" w:rsidRDefault="00FF1B53" w:rsidP="00FF1B53">
      <w:pPr>
        <w:widowControl w:val="0"/>
        <w:autoSpaceDE w:val="0"/>
        <w:autoSpaceDN w:val="0"/>
        <w:adjustRightInd w:val="0"/>
        <w:spacing w:before="220" w:after="0" w:line="320" w:lineRule="exact"/>
        <w:ind w:left="20"/>
        <w:rPr>
          <w:rFonts w:ascii="Calibri Bold" w:hAnsi="Calibri Bold"/>
          <w:szCs w:val="24"/>
        </w:rPr>
      </w:pPr>
      <w:r w:rsidRPr="00A14B28">
        <w:rPr>
          <w:rFonts w:ascii="Calibri Bold" w:hAnsi="Calibri Bold"/>
          <w:color w:val="000000"/>
          <w:sz w:val="28"/>
          <w:szCs w:val="24"/>
        </w:rPr>
        <w:t xml:space="preserve">Vikanäyttö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59" w:lineRule="exact"/>
        <w:ind w:left="30"/>
        <w:rPr>
          <w:rFonts w:ascii="Calibri Bold" w:hAnsi="Calibri Bold" w:cs="Calibri Bold"/>
          <w:color w:val="000000"/>
          <w:sz w:val="28"/>
          <w:szCs w:val="28"/>
        </w:rPr>
      </w:pPr>
    </w:p>
    <w:tbl>
      <w:tblPr>
        <w:tblW w:w="0" w:type="auto"/>
        <w:tblInd w:w="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3"/>
        <w:gridCol w:w="2420"/>
        <w:gridCol w:w="2420"/>
      </w:tblGrid>
      <w:tr w:rsidR="008872D7" w:rsidRPr="00A14B28">
        <w:trPr>
          <w:trHeight w:hRule="exact" w:val="837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72D7" w:rsidRPr="00A14B28" w:rsidRDefault="00A07AE8" w:rsidP="00A07AE8">
            <w:pPr>
              <w:widowControl w:val="0"/>
              <w:autoSpaceDE w:val="0"/>
              <w:autoSpaceDN w:val="0"/>
              <w:adjustRightInd w:val="0"/>
              <w:spacing w:before="40" w:after="0" w:line="280" w:lineRule="exact"/>
              <w:ind w:left="80"/>
              <w:rPr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Vikakoodi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72D7" w:rsidRPr="00A14B28" w:rsidRDefault="00FF1B53" w:rsidP="00FF1B53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ind w:left="75"/>
              <w:rPr>
                <w:rFonts w:asciiTheme="minorEastAsia" w:eastAsiaTheme="minorEastAsia" w:hAnsiTheme="minorEastAsia"/>
                <w:szCs w:val="24"/>
              </w:rPr>
            </w:pPr>
            <w:r w:rsidRPr="00A14B28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Syy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72D7" w:rsidRPr="00A14B28" w:rsidRDefault="00FF1B53" w:rsidP="00FF1B53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ind w:left="88"/>
              <w:rPr>
                <w:rFonts w:asciiTheme="minorEastAsia" w:eastAsiaTheme="minorEastAsia" w:hAnsiTheme="minorEastAsia"/>
                <w:szCs w:val="24"/>
              </w:rPr>
            </w:pPr>
            <w:r w:rsidRPr="00A14B28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Ratkaisu</w:t>
            </w:r>
          </w:p>
        </w:tc>
      </w:tr>
      <w:tr w:rsidR="008872D7" w:rsidRPr="00A14B28">
        <w:trPr>
          <w:trHeight w:hRule="exact" w:val="837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72D7" w:rsidRPr="00A14B28" w:rsidRDefault="008872D7" w:rsidP="00AF05F9">
            <w:pPr>
              <w:widowControl w:val="0"/>
              <w:autoSpaceDE w:val="0"/>
              <w:autoSpaceDN w:val="0"/>
              <w:adjustRightInd w:val="0"/>
              <w:spacing w:before="26" w:after="0" w:line="276" w:lineRule="exact"/>
              <w:ind w:left="8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ER01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4B28" w:rsidRPr="00A14B28" w:rsidRDefault="00A14B28" w:rsidP="00A14B28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ind w:left="75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A14B28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Ohjain ei saa virtaa</w:t>
            </w:r>
          </w:p>
          <w:p w:rsidR="008872D7" w:rsidRPr="00A14B28" w:rsidRDefault="008872D7" w:rsidP="00AF05F9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75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4B28" w:rsidRPr="00A14B28" w:rsidRDefault="00A14B28" w:rsidP="00A14B28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ind w:left="88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Tarkista johto ja virra</w:t>
            </w: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n</w:t>
            </w: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sy</w:t>
            </w:r>
            <w:r w:rsidRPr="00A14B28">
              <w:rPr>
                <w:color w:val="000000"/>
                <w:sz w:val="24"/>
                <w:szCs w:val="24"/>
              </w:rPr>
              <w:t>ö</w:t>
            </w: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tt</w:t>
            </w:r>
            <w:r w:rsidRPr="00A14B28">
              <w:rPr>
                <w:color w:val="000000"/>
                <w:sz w:val="24"/>
                <w:szCs w:val="24"/>
              </w:rPr>
              <w:t>ö</w:t>
            </w: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.</w:t>
            </w:r>
          </w:p>
          <w:p w:rsidR="008872D7" w:rsidRPr="00A14B28" w:rsidRDefault="008872D7" w:rsidP="00AF05F9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</w:tr>
      <w:tr w:rsidR="008872D7" w:rsidRPr="00A14B28">
        <w:trPr>
          <w:trHeight w:hRule="exact" w:val="1486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72D7" w:rsidRPr="00A14B28" w:rsidRDefault="008872D7" w:rsidP="00AF05F9">
            <w:pPr>
              <w:widowControl w:val="0"/>
              <w:autoSpaceDE w:val="0"/>
              <w:autoSpaceDN w:val="0"/>
              <w:adjustRightInd w:val="0"/>
              <w:spacing w:before="26" w:after="0" w:line="276" w:lineRule="exact"/>
              <w:ind w:left="8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ER02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72D7" w:rsidRPr="00A14B28" w:rsidRDefault="002073AD" w:rsidP="002073AD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ind w:left="75"/>
              <w:rPr>
                <w:szCs w:val="24"/>
              </w:rPr>
            </w:pPr>
            <w:r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Ohjain on ylikuume</w:t>
            </w:r>
            <w:r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n</w:t>
            </w:r>
            <w:r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tunut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4B28" w:rsidRPr="00A14B28" w:rsidRDefault="00A14B28" w:rsidP="00A14B28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ind w:left="88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Ohjaimen ilmanvaihto ei ole riitt</w:t>
            </w:r>
            <w:r w:rsidRPr="00A14B28">
              <w:rPr>
                <w:color w:val="000000"/>
                <w:sz w:val="24"/>
                <w:szCs w:val="24"/>
              </w:rPr>
              <w:t>ä</w:t>
            </w: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v</w:t>
            </w:r>
            <w:r w:rsidRPr="00A14B28">
              <w:rPr>
                <w:color w:val="000000"/>
                <w:sz w:val="24"/>
                <w:szCs w:val="24"/>
              </w:rPr>
              <w:t>ää</w:t>
            </w: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.</w:t>
            </w:r>
          </w:p>
          <w:p w:rsidR="008872D7" w:rsidRPr="00A14B28" w:rsidRDefault="00A14B28" w:rsidP="00A14B28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ind w:left="88"/>
              <w:rPr>
                <w:szCs w:val="24"/>
              </w:rPr>
            </w:pPr>
            <w:r w:rsidRPr="00A14B28">
              <w:rPr>
                <w:color w:val="000000"/>
                <w:sz w:val="24"/>
                <w:szCs w:val="24"/>
              </w:rPr>
              <w:t>Ä</w:t>
            </w: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l</w:t>
            </w:r>
            <w:r w:rsidRPr="00A14B28">
              <w:rPr>
                <w:color w:val="000000"/>
                <w:sz w:val="24"/>
                <w:szCs w:val="24"/>
              </w:rPr>
              <w:t>ä</w:t>
            </w: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 xml:space="preserve"> koteloi ohjainta </w:t>
            </w:r>
            <w:r w:rsidRPr="00A14B28">
              <w:rPr>
                <w:color w:val="000000"/>
                <w:sz w:val="24"/>
                <w:szCs w:val="24"/>
              </w:rPr>
              <w:t>ä</w:t>
            </w: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l</w:t>
            </w:r>
            <w:r w:rsidRPr="00A14B28">
              <w:rPr>
                <w:color w:val="000000"/>
                <w:sz w:val="24"/>
                <w:szCs w:val="24"/>
              </w:rPr>
              <w:t>ä</w:t>
            </w: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k</w:t>
            </w:r>
            <w:r w:rsidRPr="00A14B28">
              <w:rPr>
                <w:color w:val="000000"/>
                <w:sz w:val="24"/>
                <w:szCs w:val="24"/>
              </w:rPr>
              <w:t>ä</w:t>
            </w: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 xml:space="preserve"> aseta sit</w:t>
            </w:r>
            <w:r w:rsidRPr="00A14B28">
              <w:rPr>
                <w:color w:val="000000"/>
                <w:sz w:val="24"/>
                <w:szCs w:val="24"/>
              </w:rPr>
              <w:t>ä</w:t>
            </w: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 xml:space="preserve"> alttiiksi auringonvalolle.</w:t>
            </w:r>
          </w:p>
        </w:tc>
      </w:tr>
      <w:tr w:rsidR="008872D7" w:rsidRPr="00A14B28">
        <w:trPr>
          <w:trHeight w:hRule="exact" w:val="910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72D7" w:rsidRPr="00A14B28" w:rsidRDefault="008872D7" w:rsidP="00AF05F9">
            <w:pPr>
              <w:widowControl w:val="0"/>
              <w:autoSpaceDE w:val="0"/>
              <w:autoSpaceDN w:val="0"/>
              <w:adjustRightInd w:val="0"/>
              <w:spacing w:before="27" w:after="0" w:line="276" w:lineRule="exact"/>
              <w:ind w:left="8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ER03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073AD" w:rsidRDefault="002073AD" w:rsidP="002073AD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ind w:left="75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>
              <w:rPr>
                <w:rFonts w:asciiTheme="minorEastAsia" w:eastAsiaTheme="minorEastAsia"/>
                <w:color w:val="000000"/>
                <w:sz w:val="24"/>
                <w:szCs w:val="24"/>
              </w:rPr>
              <w:t>Pumppu k</w:t>
            </w:r>
            <w:r>
              <w:rPr>
                <w:color w:val="000000"/>
                <w:sz w:val="24"/>
                <w:szCs w:val="24"/>
              </w:rPr>
              <w:t>ä</w:t>
            </w:r>
            <w:r>
              <w:rPr>
                <w:rFonts w:asciiTheme="minorEastAsia" w:eastAsiaTheme="minorEastAsia"/>
                <w:color w:val="000000"/>
                <w:sz w:val="24"/>
                <w:szCs w:val="24"/>
              </w:rPr>
              <w:t>y pitk</w:t>
            </w:r>
            <w:r>
              <w:rPr>
                <w:color w:val="000000"/>
                <w:sz w:val="24"/>
                <w:szCs w:val="24"/>
              </w:rPr>
              <w:t>ää</w:t>
            </w:r>
            <w:r>
              <w:rPr>
                <w:rFonts w:asciiTheme="minorEastAsia" w:eastAsiaTheme="minorEastAsia"/>
                <w:color w:val="000000"/>
                <w:sz w:val="24"/>
                <w:szCs w:val="24"/>
              </w:rPr>
              <w:t>n kuivana</w:t>
            </w:r>
          </w:p>
          <w:p w:rsidR="008872D7" w:rsidRPr="00A14B28" w:rsidRDefault="008872D7" w:rsidP="00AF05F9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75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72D7" w:rsidRPr="00A14B28" w:rsidRDefault="00A526D9" w:rsidP="00A14B28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ind w:left="88"/>
              <w:rPr>
                <w:szCs w:val="24"/>
              </w:rPr>
            </w:pPr>
            <w:r>
              <w:rPr>
                <w:rFonts w:asciiTheme="minorEastAsia" w:eastAsiaTheme="minorEastAsia"/>
                <w:color w:val="000000"/>
                <w:sz w:val="24"/>
                <w:szCs w:val="24"/>
              </w:rPr>
              <w:t>V</w:t>
            </w:r>
            <w:r w:rsidR="00A14B28"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armista, ett</w:t>
            </w:r>
            <w:r w:rsidR="00A14B28" w:rsidRPr="00A14B28">
              <w:rPr>
                <w:color w:val="000000"/>
                <w:sz w:val="24"/>
                <w:szCs w:val="24"/>
              </w:rPr>
              <w:t>ä</w:t>
            </w:r>
            <w:r w:rsidR="00A14B28"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 xml:space="preserve"> pumpun vesij</w:t>
            </w:r>
            <w:r w:rsidR="00A14B28" w:rsidRPr="00A14B28">
              <w:rPr>
                <w:color w:val="000000"/>
                <w:sz w:val="24"/>
                <w:szCs w:val="24"/>
              </w:rPr>
              <w:t>ää</w:t>
            </w:r>
            <w:r w:rsidR="00A14B28"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hdytys on riitt</w:t>
            </w:r>
            <w:r w:rsidR="00A14B28" w:rsidRPr="00A14B28">
              <w:rPr>
                <w:color w:val="000000"/>
                <w:sz w:val="24"/>
                <w:szCs w:val="24"/>
              </w:rPr>
              <w:t>ä</w:t>
            </w:r>
            <w:r w:rsidR="00A14B28"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v</w:t>
            </w:r>
            <w:r w:rsidR="00A14B28" w:rsidRPr="00A14B28">
              <w:rPr>
                <w:color w:val="000000"/>
                <w:sz w:val="24"/>
                <w:szCs w:val="24"/>
              </w:rPr>
              <w:t>ää.</w:t>
            </w:r>
          </w:p>
        </w:tc>
      </w:tr>
      <w:tr w:rsidR="008872D7" w:rsidRPr="00A14B28" w:rsidTr="0050498C">
        <w:trPr>
          <w:trHeight w:hRule="exact" w:val="1219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72D7" w:rsidRPr="00A14B28" w:rsidRDefault="008872D7" w:rsidP="00AF05F9">
            <w:pPr>
              <w:widowControl w:val="0"/>
              <w:autoSpaceDE w:val="0"/>
              <w:autoSpaceDN w:val="0"/>
              <w:adjustRightInd w:val="0"/>
              <w:spacing w:before="26" w:after="0" w:line="276" w:lineRule="exact"/>
              <w:ind w:left="8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ER04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72D7" w:rsidRPr="00A14B28" w:rsidRDefault="00A14B28" w:rsidP="002073AD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ind w:left="75"/>
              <w:rPr>
                <w:szCs w:val="24"/>
              </w:rPr>
            </w:pPr>
            <w:r w:rsidRPr="00A14B28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Pumppu on tukossa tai johdossa on vikaa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72D7" w:rsidRPr="00A14B28" w:rsidRDefault="00A526D9" w:rsidP="00A14B28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ind w:left="88"/>
              <w:rPr>
                <w:szCs w:val="24"/>
              </w:rPr>
            </w:pPr>
            <w:r>
              <w:rPr>
                <w:rFonts w:asciiTheme="minorEastAsia" w:eastAsiaTheme="minorEastAsia"/>
                <w:color w:val="000000"/>
                <w:sz w:val="24"/>
                <w:szCs w:val="24"/>
              </w:rPr>
              <w:t>Va</w:t>
            </w:r>
            <w:r w:rsidR="00A14B28"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rmista, ettei pumppu ole tukossa ja/tai ett</w:t>
            </w:r>
            <w:r w:rsidR="00A14B28" w:rsidRPr="00A14B28">
              <w:rPr>
                <w:color w:val="000000"/>
                <w:sz w:val="24"/>
                <w:szCs w:val="24"/>
              </w:rPr>
              <w:t>ä</w:t>
            </w:r>
            <w:r w:rsidR="00A14B28"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 xml:space="preserve"> johto on liitetty oikein.</w:t>
            </w:r>
          </w:p>
        </w:tc>
      </w:tr>
      <w:tr w:rsidR="008872D7" w:rsidRPr="00A14B28">
        <w:trPr>
          <w:trHeight w:hRule="exact" w:val="837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72D7" w:rsidRPr="00A14B28" w:rsidRDefault="008872D7" w:rsidP="00AF05F9">
            <w:pPr>
              <w:widowControl w:val="0"/>
              <w:autoSpaceDE w:val="0"/>
              <w:autoSpaceDN w:val="0"/>
              <w:adjustRightInd w:val="0"/>
              <w:spacing w:before="27" w:after="0" w:line="276" w:lineRule="exact"/>
              <w:ind w:left="8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ER05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72D7" w:rsidRPr="00A14B28" w:rsidRDefault="00A14B28" w:rsidP="002073AD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ind w:left="75"/>
              <w:rPr>
                <w:szCs w:val="24"/>
              </w:rPr>
            </w:pP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Liian korkea tai matala j</w:t>
            </w:r>
            <w:r w:rsidRPr="00A14B28">
              <w:rPr>
                <w:color w:val="000000"/>
                <w:sz w:val="24"/>
                <w:szCs w:val="24"/>
              </w:rPr>
              <w:t>ä</w:t>
            </w: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nnite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72D7" w:rsidRPr="00A14B28" w:rsidRDefault="00A14B28" w:rsidP="00A14B28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ind w:left="88"/>
              <w:rPr>
                <w:szCs w:val="24"/>
              </w:rPr>
            </w:pP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Tarkista virransy</w:t>
            </w:r>
            <w:r w:rsidRPr="00A14B28">
              <w:rPr>
                <w:color w:val="000000"/>
                <w:sz w:val="24"/>
                <w:szCs w:val="24"/>
              </w:rPr>
              <w:t>ö</w:t>
            </w: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tt</w:t>
            </w:r>
            <w:r w:rsidRPr="00A14B28">
              <w:rPr>
                <w:color w:val="000000"/>
                <w:sz w:val="24"/>
                <w:szCs w:val="24"/>
              </w:rPr>
              <w:t>ö</w:t>
            </w:r>
            <w:r w:rsidRPr="00A14B28">
              <w:rPr>
                <w:rFonts w:asciiTheme="minorEastAsia" w:eastAsiaTheme="minorEastAsia"/>
                <w:color w:val="000000"/>
                <w:sz w:val="24"/>
                <w:szCs w:val="24"/>
              </w:rPr>
              <w:t>.</w:t>
            </w:r>
          </w:p>
        </w:tc>
      </w:tr>
    </w:tbl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664B7F" w:rsidRPr="00A14B28" w:rsidRDefault="00C8265C">
      <w:pPr>
        <w:framePr w:w="219" w:wrap="auto" w:vAnchor="page" w:hAnchor="page" w:x="610" w:y="1136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8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664B7F" w:rsidRPr="00A14B28">
          <w:pgSz w:w="8380" w:h="11900"/>
          <w:pgMar w:top="-1440" w:right="356" w:bottom="-20" w:left="546" w:header="708" w:footer="708" w:gutter="0"/>
          <w:cols w:space="708"/>
          <w:noEndnote/>
        </w:sectPr>
      </w:pPr>
    </w:p>
    <w:p w:rsidR="00317499" w:rsidRPr="00A526D9" w:rsidRDefault="00C45E84" w:rsidP="0050498C">
      <w:pPr>
        <w:widowControl w:val="0"/>
        <w:autoSpaceDE w:val="0"/>
        <w:autoSpaceDN w:val="0"/>
        <w:adjustRightInd w:val="0"/>
        <w:spacing w:before="20" w:after="0" w:line="420" w:lineRule="exact"/>
        <w:ind w:left="345"/>
        <w:rPr>
          <w:rFonts w:ascii="Times New Roman" w:hAnsi="Times New Roman"/>
          <w:b/>
          <w:color w:val="000000"/>
          <w:sz w:val="36"/>
          <w:szCs w:val="24"/>
          <w:lang w:val="en-US"/>
        </w:rPr>
      </w:pPr>
      <w:bookmarkStart w:id="6" w:name="Pg9"/>
      <w:r>
        <w:rPr>
          <w:noProof/>
          <w:lang w:val="sv-FI" w:eastAsia="sv-FI"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436245</wp:posOffset>
            </wp:positionH>
            <wp:positionV relativeFrom="page">
              <wp:posOffset>989330</wp:posOffset>
            </wp:positionV>
            <wp:extent cx="1412875" cy="1403350"/>
            <wp:effectExtent l="0" t="0" r="0" b="6350"/>
            <wp:wrapNone/>
            <wp:docPr id="144" name="Bild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436245</wp:posOffset>
            </wp:positionH>
            <wp:positionV relativeFrom="page">
              <wp:posOffset>2941955</wp:posOffset>
            </wp:positionV>
            <wp:extent cx="1970405" cy="1088390"/>
            <wp:effectExtent l="0" t="0" r="0" b="0"/>
            <wp:wrapNone/>
            <wp:docPr id="145" name="Bild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08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436245</wp:posOffset>
            </wp:positionH>
            <wp:positionV relativeFrom="page">
              <wp:posOffset>4404360</wp:posOffset>
            </wp:positionV>
            <wp:extent cx="1077595" cy="1216660"/>
            <wp:effectExtent l="0" t="0" r="8255" b="2540"/>
            <wp:wrapNone/>
            <wp:docPr id="146" name="Bild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2965450</wp:posOffset>
            </wp:positionH>
            <wp:positionV relativeFrom="page">
              <wp:posOffset>989330</wp:posOffset>
            </wp:positionV>
            <wp:extent cx="1703705" cy="1484630"/>
            <wp:effectExtent l="0" t="0" r="0" b="1270"/>
            <wp:wrapNone/>
            <wp:docPr id="147" name="Bild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4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1916430</wp:posOffset>
            </wp:positionH>
            <wp:positionV relativeFrom="page">
              <wp:posOffset>4544060</wp:posOffset>
            </wp:positionV>
            <wp:extent cx="1268730" cy="1012825"/>
            <wp:effectExtent l="0" t="0" r="7620" b="0"/>
            <wp:wrapNone/>
            <wp:docPr id="148" name="Bild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3642995</wp:posOffset>
            </wp:positionH>
            <wp:positionV relativeFrom="page">
              <wp:posOffset>3698240</wp:posOffset>
            </wp:positionV>
            <wp:extent cx="1157605" cy="1160780"/>
            <wp:effectExtent l="0" t="0" r="4445" b="1270"/>
            <wp:wrapNone/>
            <wp:docPr id="149" name="Bild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481330</wp:posOffset>
            </wp:positionH>
            <wp:positionV relativeFrom="page">
              <wp:posOffset>6326505</wp:posOffset>
            </wp:positionV>
            <wp:extent cx="1205865" cy="521335"/>
            <wp:effectExtent l="0" t="0" r="0" b="0"/>
            <wp:wrapNone/>
            <wp:docPr id="150" name="Bild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2110105</wp:posOffset>
            </wp:positionH>
            <wp:positionV relativeFrom="page">
              <wp:posOffset>6082030</wp:posOffset>
            </wp:positionV>
            <wp:extent cx="881380" cy="487680"/>
            <wp:effectExtent l="0" t="0" r="0" b="7620"/>
            <wp:wrapNone/>
            <wp:docPr id="151" name="Bild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3642995</wp:posOffset>
            </wp:positionH>
            <wp:positionV relativeFrom="page">
              <wp:posOffset>5516245</wp:posOffset>
            </wp:positionV>
            <wp:extent cx="898525" cy="998855"/>
            <wp:effectExtent l="0" t="0" r="0" b="0"/>
            <wp:wrapNone/>
            <wp:docPr id="152" name="Bild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499" w:rsidRPr="00A526D9">
        <w:rPr>
          <w:rFonts w:ascii="Times New Roman" w:hAnsi="Times New Roman"/>
          <w:b/>
          <w:color w:val="000000"/>
          <w:sz w:val="36"/>
          <w:szCs w:val="24"/>
          <w:lang w:val="en-US"/>
        </w:rPr>
        <w:t>Osat/Delar – Superflow Techno Pro 10000</w:t>
      </w:r>
    </w:p>
    <w:bookmarkEnd w:id="6"/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  <w:sectPr w:rsidR="00664B7F" w:rsidRPr="00A526D9">
          <w:pgSz w:w="8380" w:h="11900"/>
          <w:pgMar w:top="-704" w:right="375" w:bottom="-20" w:left="667" w:header="708" w:footer="708" w:gutter="0"/>
          <w:cols w:space="708"/>
          <w:noEndnote/>
        </w:sect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C8265C" w:rsidP="0050498C">
      <w:pPr>
        <w:widowControl w:val="0"/>
        <w:autoSpaceDE w:val="0"/>
        <w:autoSpaceDN w:val="0"/>
        <w:adjustRightInd w:val="0"/>
        <w:spacing w:before="148" w:after="0" w:line="276" w:lineRule="exact"/>
        <w:ind w:left="20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526D9">
        <w:rPr>
          <w:rFonts w:ascii="Times New Roman" w:hAnsi="Times New Roman"/>
          <w:color w:val="000000"/>
          <w:sz w:val="24"/>
          <w:szCs w:val="24"/>
          <w:lang w:val="en-US"/>
        </w:rPr>
        <w:t>Pump</w:t>
      </w:r>
      <w:r w:rsidR="0050498C" w:rsidRPr="00A526D9">
        <w:rPr>
          <w:rFonts w:ascii="Times New Roman" w:hAnsi="Times New Roman"/>
          <w:color w:val="000000"/>
          <w:sz w:val="24"/>
          <w:szCs w:val="24"/>
          <w:lang w:val="en-US"/>
        </w:rPr>
        <w:t>pu</w:t>
      </w:r>
      <w:r w:rsidRPr="00A526D9">
        <w:rPr>
          <w:rFonts w:ascii="Times New Roman" w:hAnsi="Times New Roman"/>
          <w:color w:val="000000"/>
          <w:sz w:val="24"/>
          <w:szCs w:val="24"/>
          <w:lang w:val="en-US"/>
        </w:rPr>
        <w:t>mo</w:t>
      </w:r>
      <w:r w:rsidR="0050498C" w:rsidRPr="00A526D9">
        <w:rPr>
          <w:rFonts w:ascii="Times New Roman" w:hAnsi="Times New Roman"/>
          <w:color w:val="000000"/>
          <w:sz w:val="24"/>
          <w:szCs w:val="24"/>
          <w:lang w:val="en-US"/>
        </w:rPr>
        <w:t>ottori</w:t>
      </w:r>
      <w:r w:rsidRPr="00A526D9">
        <w:rPr>
          <w:rFonts w:ascii="Times New Roman" w:hAnsi="Times New Roman"/>
          <w:color w:val="000000"/>
          <w:sz w:val="24"/>
          <w:szCs w:val="24"/>
          <w:lang w:val="en-US"/>
        </w:rPr>
        <w:t xml:space="preserve"> / Pumpmotor</w:t>
      </w: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2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2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2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2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2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2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2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64B7F" w:rsidRPr="00A526D9" w:rsidRDefault="0050498C" w:rsidP="0050498C">
      <w:pPr>
        <w:widowControl w:val="0"/>
        <w:autoSpaceDE w:val="0"/>
        <w:autoSpaceDN w:val="0"/>
        <w:adjustRightInd w:val="0"/>
        <w:spacing w:before="228" w:after="0" w:line="287" w:lineRule="exact"/>
        <w:ind w:left="20" w:right="996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526D9">
        <w:rPr>
          <w:rFonts w:ascii="Times New Roman" w:hAnsi="Times New Roman"/>
          <w:color w:val="000000"/>
          <w:sz w:val="20"/>
          <w:szCs w:val="24"/>
          <w:lang w:val="en-US"/>
        </w:rPr>
        <w:t>Tuotenro/Artnr.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en-US"/>
        </w:rPr>
        <w:t xml:space="preserve"> 30932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en-US"/>
        </w:rPr>
        <w:br/>
      </w:r>
      <w:r w:rsidRPr="00A526D9">
        <w:rPr>
          <w:rFonts w:ascii="Times New Roman" w:hAnsi="Times New Roman"/>
          <w:color w:val="000000"/>
          <w:sz w:val="24"/>
          <w:szCs w:val="24"/>
          <w:lang w:val="en-US"/>
        </w:rPr>
        <w:t>Suodatinkotelo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en-US"/>
        </w:rPr>
        <w:t xml:space="preserve"> / </w:t>
      </w:r>
      <w:r w:rsidR="00A526D9">
        <w:rPr>
          <w:rFonts w:ascii="Times New Roman" w:hAnsi="Times New Roman"/>
          <w:color w:val="000000"/>
          <w:sz w:val="24"/>
          <w:szCs w:val="24"/>
          <w:lang w:val="en-US"/>
        </w:rPr>
        <w:t>F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en-US"/>
        </w:rPr>
        <w:t>ilterkåp</w:t>
      </w:r>
      <w:r w:rsidR="00A526D9">
        <w:rPr>
          <w:rFonts w:ascii="Times New Roman" w:hAnsi="Times New Roman"/>
          <w:color w:val="000000"/>
          <w:sz w:val="24"/>
          <w:szCs w:val="24"/>
          <w:lang w:val="en-US"/>
        </w:rPr>
        <w:t>a</w:t>
      </w:r>
    </w:p>
    <w:p w:rsidR="00664B7F" w:rsidRPr="00A526D9" w:rsidRDefault="00C8265C" w:rsidP="0050498C">
      <w:pPr>
        <w:widowControl w:val="0"/>
        <w:autoSpaceDE w:val="0"/>
        <w:autoSpaceDN w:val="0"/>
        <w:adjustRightInd w:val="0"/>
        <w:spacing w:after="0" w:line="288" w:lineRule="exact"/>
        <w:ind w:left="10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526D9">
        <w:rPr>
          <w:rFonts w:ascii="Times New Roman" w:hAnsi="Times New Roman"/>
          <w:color w:val="000000"/>
          <w:sz w:val="24"/>
          <w:szCs w:val="24"/>
          <w:lang w:val="en-US"/>
        </w:rPr>
        <w:br w:type="column"/>
      </w: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8" w:lineRule="exact"/>
        <w:ind w:left="1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8" w:lineRule="exact"/>
        <w:ind w:left="1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8" w:lineRule="exact"/>
        <w:ind w:left="1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8" w:lineRule="exact"/>
        <w:ind w:left="1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8" w:lineRule="exact"/>
        <w:ind w:left="1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8" w:lineRule="exact"/>
        <w:ind w:left="1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8" w:lineRule="exact"/>
        <w:ind w:left="1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8" w:lineRule="exact"/>
        <w:ind w:left="10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2C4AA8" w:rsidRPr="002C4AA8" w:rsidRDefault="002C4AA8" w:rsidP="002C4AA8">
      <w:pPr>
        <w:widowControl w:val="0"/>
        <w:tabs>
          <w:tab w:val="left" w:pos="2977"/>
        </w:tabs>
        <w:autoSpaceDE w:val="0"/>
        <w:autoSpaceDN w:val="0"/>
        <w:adjustRightInd w:val="0"/>
        <w:spacing w:before="100" w:after="0" w:line="280" w:lineRule="exact"/>
        <w:ind w:left="10" w:right="208"/>
        <w:rPr>
          <w:rFonts w:ascii="Times New Roman" w:hAnsi="Times New Roman"/>
          <w:color w:val="000000"/>
          <w:sz w:val="24"/>
          <w:szCs w:val="24"/>
        </w:rPr>
      </w:pPr>
      <w:r w:rsidRPr="002C4AA8">
        <w:rPr>
          <w:rFonts w:ascii="Times New Roman" w:hAnsi="Times New Roman"/>
          <w:color w:val="000000"/>
          <w:sz w:val="24"/>
          <w:szCs w:val="24"/>
        </w:rPr>
        <w:t>Ohjain virtauksen säätämiseen eri vaiheissa /</w:t>
      </w:r>
    </w:p>
    <w:p w:rsidR="00664B7F" w:rsidRPr="002C4AA8" w:rsidRDefault="00C8265C" w:rsidP="0050498C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88" w:lineRule="exact"/>
        <w:ind w:left="10" w:right="208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2C4AA8">
        <w:rPr>
          <w:rFonts w:ascii="Times New Roman" w:hAnsi="Times New Roman"/>
          <w:color w:val="000000"/>
          <w:sz w:val="24"/>
          <w:szCs w:val="24"/>
          <w:lang w:val="sv-SE"/>
        </w:rPr>
        <w:t>Styrbox för att reglera flödet i olika steg</w:t>
      </w:r>
    </w:p>
    <w:p w:rsidR="00664B7F" w:rsidRPr="002C4AA8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1068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2C4AA8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1068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2C4AA8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1068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2C4AA8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1068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2C4AA8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1068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2C4AA8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1068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2C4AA8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1068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2C4AA8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1068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2C4AA8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1068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50498C" w:rsidRPr="002C4AA8" w:rsidRDefault="0050498C" w:rsidP="0050498C">
      <w:pPr>
        <w:widowControl w:val="0"/>
        <w:autoSpaceDE w:val="0"/>
        <w:autoSpaceDN w:val="0"/>
        <w:adjustRightInd w:val="0"/>
        <w:spacing w:before="21" w:after="0" w:line="287" w:lineRule="exact"/>
        <w:ind w:left="1068" w:right="66"/>
        <w:rPr>
          <w:rFonts w:ascii="Times New Roman" w:hAnsi="Times New Roman"/>
          <w:color w:val="000000"/>
          <w:sz w:val="20"/>
          <w:szCs w:val="24"/>
          <w:lang w:val="sv-SE"/>
        </w:rPr>
      </w:pPr>
    </w:p>
    <w:p w:rsidR="00664B7F" w:rsidRPr="00A14B28" w:rsidRDefault="0050498C" w:rsidP="0050498C">
      <w:pPr>
        <w:widowControl w:val="0"/>
        <w:autoSpaceDE w:val="0"/>
        <w:autoSpaceDN w:val="0"/>
        <w:adjustRightInd w:val="0"/>
        <w:spacing w:before="21" w:after="0" w:line="287" w:lineRule="exact"/>
        <w:ind w:left="1068" w:right="66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0"/>
          <w:szCs w:val="24"/>
        </w:rPr>
        <w:t>Tuotenro/Artnr.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30934 </w:t>
      </w:r>
      <w:r w:rsidRPr="00A14B28">
        <w:rPr>
          <w:rFonts w:ascii="Times New Roman" w:hAnsi="Times New Roman"/>
          <w:color w:val="000000"/>
          <w:sz w:val="24"/>
          <w:szCs w:val="24"/>
        </w:rPr>
        <w:t>Kahva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/</w:t>
      </w:r>
      <w:r w:rsidRPr="00A14B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>Handtag</w:t>
      </w:r>
    </w:p>
    <w:p w:rsidR="00664B7F" w:rsidRPr="00A14B28" w:rsidRDefault="00664B7F" w:rsidP="00504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664B7F" w:rsidRPr="00A14B28">
          <w:type w:val="continuous"/>
          <w:pgSz w:w="8380" w:h="11900"/>
          <w:pgMar w:top="-704" w:right="375" w:bottom="-20" w:left="667" w:header="708" w:footer="708" w:gutter="0"/>
          <w:cols w:num="2" w:space="708" w:equalWidth="0">
            <w:col w:w="3831" w:space="160"/>
            <w:col w:w="3185"/>
          </w:cols>
          <w:noEndnote/>
        </w:sectPr>
      </w:pPr>
    </w:p>
    <w:p w:rsidR="00664B7F" w:rsidRPr="00A14B28" w:rsidRDefault="00664B7F" w:rsidP="0050498C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color w:val="000000"/>
          <w:sz w:val="24"/>
          <w:szCs w:val="24"/>
        </w:rPr>
      </w:pPr>
    </w:p>
    <w:p w:rsidR="00664B7F" w:rsidRPr="00A526D9" w:rsidRDefault="0050498C" w:rsidP="0050498C">
      <w:pPr>
        <w:widowControl w:val="0"/>
        <w:autoSpaceDE w:val="0"/>
        <w:autoSpaceDN w:val="0"/>
        <w:adjustRightInd w:val="0"/>
        <w:spacing w:before="72" w:after="0" w:line="276" w:lineRule="exact"/>
        <w:ind w:left="20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0"/>
          <w:szCs w:val="24"/>
        </w:rPr>
        <w:t>Tuotenro/Artnr.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31339</w:t>
      </w:r>
    </w:p>
    <w:p w:rsidR="00664B7F" w:rsidRPr="00A526D9" w:rsidRDefault="00C8265C" w:rsidP="0050498C">
      <w:pPr>
        <w:widowControl w:val="0"/>
        <w:autoSpaceDE w:val="0"/>
        <w:autoSpaceDN w:val="0"/>
        <w:adjustRightInd w:val="0"/>
        <w:spacing w:before="3" w:after="0" w:line="288" w:lineRule="exact"/>
        <w:ind w:left="20" w:right="433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Ro</w:t>
      </w:r>
      <w:r w:rsidR="0050498C" w:rsidRPr="00A526D9">
        <w:rPr>
          <w:rFonts w:ascii="Times New Roman" w:hAnsi="Times New Roman"/>
          <w:color w:val="000000"/>
          <w:sz w:val="24"/>
          <w:szCs w:val="24"/>
          <w:lang w:val="sv-SE"/>
        </w:rPr>
        <w:t>ottorin kansi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/ Rotorlock</w:t>
      </w: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8" w:lineRule="exact"/>
        <w:ind w:left="9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8" w:lineRule="exact"/>
        <w:ind w:left="9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8" w:lineRule="exact"/>
        <w:ind w:left="9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50498C" w:rsidP="0050498C">
      <w:pPr>
        <w:widowControl w:val="0"/>
        <w:autoSpaceDE w:val="0"/>
        <w:autoSpaceDN w:val="0"/>
        <w:adjustRightInd w:val="0"/>
        <w:spacing w:before="204" w:after="0" w:line="288" w:lineRule="exact"/>
        <w:ind w:left="90" w:right="53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0"/>
          <w:szCs w:val="24"/>
          <w:lang w:val="sv-SE"/>
        </w:rPr>
        <w:t>Tuotenro/Artnr.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30937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br/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Jalat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/ Fötter</w:t>
      </w:r>
    </w:p>
    <w:p w:rsidR="00664B7F" w:rsidRPr="00A526D9" w:rsidRDefault="00C8265C" w:rsidP="0050498C">
      <w:pPr>
        <w:widowControl w:val="0"/>
        <w:tabs>
          <w:tab w:val="left" w:pos="2127"/>
        </w:tabs>
        <w:autoSpaceDE w:val="0"/>
        <w:autoSpaceDN w:val="0"/>
        <w:adjustRightInd w:val="0"/>
        <w:spacing w:before="237" w:after="0" w:line="287" w:lineRule="exact"/>
        <w:ind w:left="10" w:right="59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br w:type="column"/>
      </w:r>
      <w:r w:rsidR="0050498C" w:rsidRPr="00A526D9">
        <w:rPr>
          <w:rFonts w:ascii="Times New Roman" w:hAnsi="Times New Roman"/>
          <w:color w:val="000000"/>
          <w:sz w:val="20"/>
          <w:szCs w:val="24"/>
          <w:lang w:val="sv-SE"/>
        </w:rPr>
        <w:lastRenderedPageBreak/>
        <w:t>Tuotenro/Artnr.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31324 </w:t>
      </w:r>
      <w:r w:rsidR="0050498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Roottori / 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Rotor</w:t>
      </w: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121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121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87" w:lineRule="exact"/>
        <w:ind w:left="121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50498C" w:rsidP="0050498C">
      <w:pPr>
        <w:widowControl w:val="0"/>
        <w:autoSpaceDE w:val="0"/>
        <w:autoSpaceDN w:val="0"/>
        <w:adjustRightInd w:val="0"/>
        <w:spacing w:before="186" w:after="0" w:line="287" w:lineRule="exact"/>
        <w:ind w:left="121" w:right="256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Roottorin kannen ruuvit /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Skruvar till rotorlock</w:t>
      </w:r>
    </w:p>
    <w:p w:rsidR="00664B7F" w:rsidRPr="00A526D9" w:rsidRDefault="00C8265C" w:rsidP="0050498C">
      <w:pPr>
        <w:widowControl w:val="0"/>
        <w:autoSpaceDE w:val="0"/>
        <w:autoSpaceDN w:val="0"/>
        <w:adjustRightInd w:val="0"/>
        <w:spacing w:after="0" w:line="293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br w:type="column"/>
      </w: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93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93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93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93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50498C" w:rsidP="0050498C">
      <w:pPr>
        <w:widowControl w:val="0"/>
        <w:tabs>
          <w:tab w:val="left" w:pos="2342"/>
        </w:tabs>
        <w:autoSpaceDE w:val="0"/>
        <w:autoSpaceDN w:val="0"/>
        <w:adjustRightInd w:val="0"/>
        <w:spacing w:before="276" w:after="0" w:line="293" w:lineRule="exact"/>
        <w:ind w:left="10"/>
        <w:rPr>
          <w:rFonts w:ascii="Times New Roman" w:hAnsi="Times New Roman"/>
          <w:color w:val="000000"/>
          <w:position w:val="-4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Yleisletkuliitin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br/>
        <w:t xml:space="preserve">19/25/32/40 mm 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letkulle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/ Universal slangadapter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br/>
      </w:r>
      <w:r w:rsidR="00C8265C" w:rsidRPr="00A526D9">
        <w:rPr>
          <w:rFonts w:ascii="Times New Roman" w:hAnsi="Times New Roman"/>
          <w:color w:val="000000"/>
          <w:position w:val="-3"/>
          <w:sz w:val="24"/>
          <w:szCs w:val="24"/>
          <w:lang w:val="sv-SE"/>
        </w:rPr>
        <w:t xml:space="preserve">till 19/25/32/40 mm </w:t>
      </w:r>
      <w:r w:rsidR="00C8265C" w:rsidRPr="00A526D9">
        <w:rPr>
          <w:rFonts w:ascii="Times New Roman" w:hAnsi="Times New Roman"/>
          <w:color w:val="000000"/>
          <w:position w:val="-3"/>
          <w:sz w:val="24"/>
          <w:szCs w:val="24"/>
          <w:lang w:val="sv-SE"/>
        </w:rPr>
        <w:tab/>
      </w:r>
      <w:r w:rsidR="00C8265C" w:rsidRPr="00A526D9">
        <w:rPr>
          <w:rFonts w:ascii="Times New Roman" w:hAnsi="Times New Roman"/>
          <w:color w:val="000000"/>
          <w:position w:val="-4"/>
          <w:sz w:val="24"/>
          <w:szCs w:val="24"/>
          <w:lang w:val="sv-SE"/>
        </w:rPr>
        <w:t xml:space="preserve">9 </w:t>
      </w:r>
    </w:p>
    <w:p w:rsidR="00664B7F" w:rsidRPr="00A526D9" w:rsidRDefault="00664B7F" w:rsidP="00504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position w:val="-4"/>
          <w:sz w:val="24"/>
          <w:szCs w:val="24"/>
          <w:lang w:val="sv-SE"/>
        </w:rPr>
        <w:sectPr w:rsidR="00664B7F" w:rsidRPr="00A526D9">
          <w:type w:val="continuous"/>
          <w:pgSz w:w="8380" w:h="11900"/>
          <w:pgMar w:top="-704" w:right="375" w:bottom="-20" w:left="667" w:header="708" w:footer="708" w:gutter="0"/>
          <w:cols w:num="3" w:space="708" w:equalWidth="0">
            <w:col w:w="2180" w:space="160"/>
            <w:col w:w="2186" w:space="160"/>
            <w:col w:w="2490"/>
          </w:cols>
          <w:noEndnote/>
        </w:sectPr>
      </w:pPr>
    </w:p>
    <w:p w:rsidR="00664B7F" w:rsidRPr="00A14B28" w:rsidRDefault="00C45E84">
      <w:pPr>
        <w:widowControl w:val="0"/>
        <w:autoSpaceDE w:val="0"/>
        <w:autoSpaceDN w:val="0"/>
        <w:adjustRightInd w:val="0"/>
        <w:spacing w:before="6" w:after="0" w:line="414" w:lineRule="exact"/>
        <w:ind w:left="20"/>
        <w:rPr>
          <w:rFonts w:ascii="Calibri Bold" w:hAnsi="Calibri Bold" w:cs="Calibri Bold"/>
          <w:color w:val="000000"/>
          <w:sz w:val="36"/>
          <w:szCs w:val="36"/>
          <w:lang w:val="sv-SE"/>
        </w:rPr>
      </w:pPr>
      <w:r>
        <w:rPr>
          <w:noProof/>
          <w:lang w:val="sv-FI" w:eastAsia="sv-FI"/>
        </w:rPr>
        <w:lastRenderedPageBreak/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2870200</wp:posOffset>
            </wp:positionV>
            <wp:extent cx="558800" cy="584200"/>
            <wp:effectExtent l="0" t="0" r="0" b="6350"/>
            <wp:wrapNone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Pg10"/>
      <w:bookmarkEnd w:id="7"/>
      <w:r w:rsidR="00C8265C" w:rsidRPr="00A14B28">
        <w:rPr>
          <w:rFonts w:ascii="Calibri Bold" w:hAnsi="Calibri Bold" w:cs="Calibri Bold"/>
          <w:color w:val="000000"/>
          <w:sz w:val="36"/>
          <w:szCs w:val="36"/>
          <w:lang w:val="sv-SE"/>
        </w:rPr>
        <w:t xml:space="preserve">Svenska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82" w:after="0" w:line="322" w:lineRule="exact"/>
        <w:ind w:left="20"/>
        <w:rPr>
          <w:rFonts w:ascii="Calibri Bold" w:hAnsi="Calibri Bold" w:cs="Calibri Bold"/>
          <w:color w:val="000000"/>
          <w:sz w:val="28"/>
          <w:szCs w:val="28"/>
          <w:lang w:val="sv-SE"/>
        </w:rPr>
      </w:pPr>
      <w:r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 xml:space="preserve">Bruksanvisning Superflow Techno Pro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Calibri Bold" w:hAnsi="Calibri Bold" w:cs="Calibri Bold"/>
          <w:color w:val="000000"/>
          <w:sz w:val="28"/>
          <w:szCs w:val="28"/>
          <w:lang w:val="sv-SE"/>
        </w:r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20"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Läs den här bruksanvisningen noggrant innan du använder pumpen.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80" w:lineRule="exact"/>
        <w:ind w:left="2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21" w:after="0" w:line="280" w:lineRule="exact"/>
        <w:ind w:left="20" w:right="234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Då vi ko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ntin</w:t>
      </w:r>
      <w:r w:rsidRPr="00A14B28">
        <w:rPr>
          <w:rFonts w:cs="Calibri"/>
          <w:color w:val="000000"/>
          <w:sz w:val="24"/>
          <w:szCs w:val="24"/>
          <w:lang w:val="sv-SE"/>
        </w:rPr>
        <w:t>uerligt förb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ätt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rar och utvecklar våra produkter, kan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behör m.m. skilja sig från bilderna på förpackningarna.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80" w:lineRule="exact"/>
        <w:ind w:left="2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20" w:after="0" w:line="280" w:lineRule="exact"/>
        <w:ind w:left="20" w:right="535"/>
        <w:jc w:val="both"/>
        <w:rPr>
          <w:rFonts w:ascii="Calibri Bold" w:hAnsi="Calibri Bold" w:cs="Calibri Bold"/>
          <w:color w:val="000000"/>
          <w:sz w:val="24"/>
          <w:szCs w:val="24"/>
          <w:lang w:val="sv-SE"/>
        </w:rPr>
      </w:pPr>
      <w:r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>Vi rekommenderar</w:t>
      </w:r>
      <w:r w:rsidR="00180515"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 xml:space="preserve">Ni </w:t>
      </w:r>
      <w:r w:rsidR="00B27730"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>ti</w:t>
      </w:r>
      <w:r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 xml:space="preserve">ttar på vår hemsida </w:t>
      </w:r>
      <w:r w:rsidR="00180515"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 xml:space="preserve">för att </w:t>
      </w:r>
      <w:r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 xml:space="preserve">se de senaste uppdaterade bruksanvisningarna.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4" w:after="0" w:line="322" w:lineRule="exact"/>
        <w:ind w:left="20"/>
        <w:rPr>
          <w:rFonts w:ascii="Calibri Bold" w:hAnsi="Calibri Bold" w:cs="Calibri Bold"/>
          <w:color w:val="000000"/>
          <w:sz w:val="28"/>
          <w:szCs w:val="28"/>
          <w:lang w:val="sv-SE"/>
        </w:rPr>
      </w:pPr>
      <w:r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 xml:space="preserve">Beskrivning </w:t>
      </w:r>
    </w:p>
    <w:p w:rsidR="00664B7F" w:rsidRPr="00A14B28" w:rsidRDefault="00C8265C">
      <w:pPr>
        <w:widowControl w:val="0"/>
        <w:tabs>
          <w:tab w:val="left" w:pos="1061"/>
        </w:tabs>
        <w:autoSpaceDE w:val="0"/>
        <w:autoSpaceDN w:val="0"/>
        <w:adjustRightInd w:val="0"/>
        <w:spacing w:after="0" w:line="290" w:lineRule="exact"/>
        <w:ind w:left="20" w:right="173" w:firstLine="1041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Superflow Techno pumparna är avsedd för trädgårdsdammar, </w:t>
      </w:r>
      <w:r w:rsidRPr="00A14B28">
        <w:rPr>
          <w:rFonts w:cs="Calibri"/>
          <w:color w:val="000000"/>
          <w:sz w:val="24"/>
          <w:szCs w:val="24"/>
          <w:lang w:val="sv-SE"/>
        </w:rPr>
        <w:br/>
      </w:r>
      <w:r w:rsidRPr="00A14B28">
        <w:rPr>
          <w:rFonts w:cs="Calibri"/>
          <w:color w:val="000000"/>
          <w:sz w:val="24"/>
          <w:szCs w:val="24"/>
          <w:lang w:val="sv-SE"/>
        </w:rPr>
        <w:tab/>
        <w:t xml:space="preserve">och andra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vatten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konster. Den lämpar sig utmärkt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filter, </w:t>
      </w:r>
      <w:r w:rsidRPr="00A14B28">
        <w:rPr>
          <w:rFonts w:cs="Calibri"/>
          <w:color w:val="000000"/>
          <w:sz w:val="24"/>
          <w:szCs w:val="24"/>
          <w:lang w:val="sv-SE"/>
        </w:rPr>
        <w:br/>
      </w:r>
      <w:r w:rsidRPr="00A14B28">
        <w:rPr>
          <w:rFonts w:cs="Calibri"/>
          <w:color w:val="000000"/>
          <w:sz w:val="24"/>
          <w:szCs w:val="24"/>
          <w:lang w:val="sv-SE"/>
        </w:rPr>
        <w:tab/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vatten</w:t>
      </w:r>
      <w:r w:rsidRPr="00A14B28">
        <w:rPr>
          <w:rFonts w:cs="Calibri"/>
          <w:color w:val="000000"/>
          <w:sz w:val="24"/>
          <w:szCs w:val="24"/>
          <w:lang w:val="sv-SE"/>
        </w:rPr>
        <w:t>fall, bäckar, cirkula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tion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och syre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sättn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ing. De kan också </w:t>
      </w:r>
      <w:r w:rsidRPr="00A14B28">
        <w:rPr>
          <w:rFonts w:cs="Calibri"/>
          <w:color w:val="000000"/>
          <w:sz w:val="24"/>
          <w:szCs w:val="24"/>
          <w:lang w:val="sv-SE"/>
        </w:rPr>
        <w:br/>
      </w:r>
      <w:r w:rsidRPr="00A14B28">
        <w:rPr>
          <w:rFonts w:cs="Calibri"/>
          <w:color w:val="000000"/>
          <w:sz w:val="24"/>
          <w:szCs w:val="24"/>
          <w:lang w:val="sv-SE"/>
        </w:rPr>
        <w:tab/>
        <w:t xml:space="preserve">användas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fontäner (fontänmunstycken är inte inkluderade</w:t>
      </w:r>
      <w:r w:rsidR="002C4AA8">
        <w:rPr>
          <w:rFonts w:cs="Calibri"/>
          <w:color w:val="000000"/>
          <w:sz w:val="24"/>
          <w:szCs w:val="24"/>
          <w:lang w:val="sv-SE"/>
        </w:rPr>
        <w:t xml:space="preserve">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men kan köpas separat.)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1" w:after="0" w:line="259" w:lineRule="exact"/>
        <w:ind w:left="2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Pumpen har en extern styrbox som gör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cs="Calibri"/>
          <w:color w:val="000000"/>
          <w:sz w:val="24"/>
          <w:szCs w:val="24"/>
          <w:lang w:val="sv-SE"/>
        </w:rPr>
        <w:t>både funk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tion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och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289" w:lineRule="exact"/>
        <w:ind w:left="20" w:right="8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energiförbrukning enkelt kan justeras. Flödet kan ändr</w:t>
      </w:r>
      <w:r w:rsidR="002C4681" w:rsidRPr="00A14B28">
        <w:rPr>
          <w:rFonts w:cs="Calibri"/>
          <w:color w:val="000000"/>
          <w:sz w:val="24"/>
          <w:szCs w:val="24"/>
          <w:lang w:val="sv-SE"/>
        </w:rPr>
        <w:t>a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s från ca 30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100% och 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>samtid</w:t>
      </w:r>
      <w:r w:rsidRPr="00A14B28">
        <w:rPr>
          <w:rFonts w:cs="Calibri"/>
          <w:color w:val="000000"/>
          <w:sz w:val="24"/>
          <w:szCs w:val="24"/>
          <w:lang w:val="sv-SE"/>
        </w:rPr>
        <w:t>igt visar displayen ko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ntin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uerligt energiförbrukningen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i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watt</w:t>
      </w:r>
      <w:r w:rsidRPr="00A14B28">
        <w:rPr>
          <w:rFonts w:cs="Calibri"/>
          <w:color w:val="000000"/>
          <w:sz w:val="24"/>
          <w:szCs w:val="24"/>
          <w:lang w:val="sv-SE"/>
        </w:rPr>
        <w:t>.</w:t>
      </w:r>
      <w:r w:rsidR="002C4681" w:rsidRPr="00A14B28">
        <w:rPr>
          <w:rFonts w:cs="Calibri"/>
          <w:color w:val="000000"/>
          <w:sz w:val="24"/>
          <w:szCs w:val="24"/>
          <w:lang w:val="sv-SE"/>
        </w:rPr>
        <w:t xml:space="preserve">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I displayen står bokstaven </w:t>
      </w:r>
      <w:r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>F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för flödesprogram och bokstaven </w:t>
      </w:r>
      <w:r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 xml:space="preserve">P </w:t>
      </w:r>
      <w:r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br/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visar strömförbrukningen i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watt</w:t>
      </w:r>
      <w:r w:rsidRPr="00A14B28">
        <w:rPr>
          <w:rFonts w:cs="Calibri"/>
          <w:color w:val="000000"/>
          <w:sz w:val="24"/>
          <w:szCs w:val="24"/>
          <w:lang w:val="sv-SE"/>
        </w:rPr>
        <w:t>. Pumpen är försedd med</w:t>
      </w:r>
      <w:r w:rsidR="00C4690F">
        <w:rPr>
          <w:rFonts w:cs="Calibri"/>
          <w:color w:val="000000"/>
          <w:sz w:val="24"/>
          <w:szCs w:val="24"/>
          <w:lang w:val="sv-SE"/>
        </w:rPr>
        <w:t xml:space="preserve"> ett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elektroniskt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>torrkörningsskydd, som stänger av pumpen automa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tisk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t vid torrgång eller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om rotorn blockeras. Superflow Techno Pro pumparna lämpar sig även för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torrmontering i en pumpgrop, samt för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 xml:space="preserve">drift </w:t>
      </w:r>
      <w:r w:rsidRPr="00A14B28">
        <w:rPr>
          <w:rFonts w:cs="Calibri"/>
          <w:color w:val="000000"/>
          <w:sz w:val="24"/>
          <w:szCs w:val="24"/>
          <w:lang w:val="sv-SE"/>
        </w:rPr>
        <w:t>i salt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vatten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.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På alla modellerna är styrboxen utbytbar och kan fås som reservdel.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>Superflow Techno pumparna är synkrona enfas</w:t>
      </w: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 xml:space="preserve"> växelströms pumpar med </w:t>
      </w: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br/>
        <w:t>kondensator. Motorn är helt vattentät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, skyddsklass IP68.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Den öppna </w:t>
      </w:r>
      <w:r w:rsidR="00123815" w:rsidRPr="00A14B28">
        <w:rPr>
          <w:rFonts w:cs="Calibri"/>
          <w:color w:val="000000"/>
          <w:sz w:val="24"/>
          <w:szCs w:val="24"/>
          <w:lang w:val="sv-SE"/>
        </w:rPr>
        <w:t>vortex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impellern klarar partklar upp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ca 8 mm utan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blockeras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300" w:lineRule="exact"/>
        <w:ind w:left="20" w:right="294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Den nyutvecklade motorn är en av de mest energisnåla pumparna som finns på marknaden.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59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59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59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31" w:after="0" w:line="276" w:lineRule="exact"/>
        <w:ind w:left="59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 xml:space="preserve">10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sv-SE"/>
        </w:rPr>
        <w:sectPr w:rsidR="00664B7F" w:rsidRPr="00A14B28">
          <w:pgSz w:w="8380" w:h="11900"/>
          <w:pgMar w:top="-471" w:right="438" w:bottom="-20" w:left="546" w:header="708" w:footer="708" w:gutter="0"/>
          <w:cols w:space="708"/>
          <w:noEndnote/>
        </w:sectPr>
      </w:pPr>
    </w:p>
    <w:p w:rsidR="00664B7F" w:rsidRPr="00A14B28" w:rsidRDefault="00C45E84">
      <w:pPr>
        <w:widowControl w:val="0"/>
        <w:autoSpaceDE w:val="0"/>
        <w:autoSpaceDN w:val="0"/>
        <w:adjustRightInd w:val="0"/>
        <w:spacing w:before="2" w:after="0" w:line="322" w:lineRule="exact"/>
        <w:ind w:left="20"/>
        <w:rPr>
          <w:rFonts w:ascii="Calibri Bold" w:hAnsi="Calibri Bold" w:cs="Calibri Bold"/>
          <w:color w:val="000000"/>
          <w:sz w:val="28"/>
          <w:szCs w:val="28"/>
          <w:lang w:val="sv-SE"/>
        </w:rPr>
      </w:pPr>
      <w:r>
        <w:rPr>
          <w:noProof/>
          <w:lang w:val="sv-FI" w:eastAsia="sv-FI"/>
        </w:rPr>
        <w:lastRenderedPageBreak/>
        <w:drawing>
          <wp:anchor distT="0" distB="0" distL="114300" distR="114300" simplePos="0" relativeHeight="251631104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5803900</wp:posOffset>
            </wp:positionV>
            <wp:extent cx="368300" cy="381000"/>
            <wp:effectExtent l="0" t="0" r="0" b="0"/>
            <wp:wrapNone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546100</wp:posOffset>
            </wp:positionV>
            <wp:extent cx="558800" cy="508000"/>
            <wp:effectExtent l="0" t="0" r="0" b="6350"/>
            <wp:wrapNone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Pg11"/>
      <w:bookmarkEnd w:id="8"/>
      <w:r w:rsidR="00C8265C"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 xml:space="preserve">Innehåll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1" w:after="0" w:line="271" w:lineRule="exact"/>
        <w:ind w:left="1049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1.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Pumphus m. 10 m gummikabel (IP68) + 2 m från styrboxen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5" w:after="0" w:line="276" w:lineRule="exact"/>
        <w:ind w:left="1049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2.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Extern styrbox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4" w:after="0" w:line="276" w:lineRule="exact"/>
        <w:ind w:left="1049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3.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Tvådelat filterkåpa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4" w:after="0" w:line="276" w:lineRule="exact"/>
        <w:ind w:left="38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4.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Handtag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4" w:after="0" w:line="276" w:lineRule="exact"/>
        <w:ind w:left="38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5.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Rotorlock med in- och utloppsadapter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4" w:after="0" w:line="276" w:lineRule="exact"/>
        <w:ind w:left="38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6.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Rotor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4" w:after="0" w:line="276" w:lineRule="exact"/>
        <w:ind w:left="38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7.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O-ring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4" w:after="0" w:line="276" w:lineRule="exact"/>
        <w:ind w:left="38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8.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Gängad sockel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4" w:after="0" w:line="276" w:lineRule="exact"/>
        <w:ind w:left="38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9.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Gängad slangadapter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4"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Et stort sortment munstycken och kopplingar finns som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behör.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306" w:after="0" w:line="322" w:lineRule="exact"/>
        <w:ind w:left="20"/>
        <w:rPr>
          <w:rFonts w:ascii="Calibri Bold" w:hAnsi="Calibri Bold" w:cs="Calibri Bold"/>
          <w:color w:val="000000"/>
          <w:sz w:val="28"/>
          <w:szCs w:val="28"/>
          <w:lang w:val="sv-SE"/>
        </w:rPr>
      </w:pPr>
      <w:r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 xml:space="preserve">Teknisk data </w:t>
      </w:r>
    </w:p>
    <w:p w:rsidR="00664B7F" w:rsidRPr="00A14B28" w:rsidRDefault="00C8265C">
      <w:pPr>
        <w:widowControl w:val="0"/>
        <w:tabs>
          <w:tab w:val="left" w:pos="2056"/>
          <w:tab w:val="left" w:pos="3360"/>
          <w:tab w:val="left" w:pos="4713"/>
        </w:tabs>
        <w:autoSpaceDE w:val="0"/>
        <w:autoSpaceDN w:val="0"/>
        <w:adjustRightInd w:val="0"/>
        <w:spacing w:before="15" w:after="0" w:line="253" w:lineRule="exact"/>
        <w:ind w:left="20"/>
        <w:rPr>
          <w:rFonts w:cs="Calibri"/>
          <w:color w:val="000000"/>
          <w:lang w:val="sv-SE"/>
        </w:rPr>
      </w:pPr>
      <w:r w:rsidRPr="00A14B28">
        <w:rPr>
          <w:rFonts w:cs="Calibri"/>
          <w:color w:val="000000"/>
          <w:lang w:val="sv-SE"/>
        </w:rPr>
        <w:t>Modell</w:t>
      </w:r>
      <w:r w:rsidRPr="00A14B28">
        <w:rPr>
          <w:rFonts w:cs="Calibri"/>
          <w:color w:val="000000"/>
          <w:lang w:val="sv-SE"/>
        </w:rPr>
        <w:tab/>
        <w:t>10000</w:t>
      </w:r>
      <w:r w:rsidRPr="00A14B28">
        <w:rPr>
          <w:rFonts w:cs="Calibri"/>
          <w:color w:val="000000"/>
          <w:lang w:val="sv-SE"/>
        </w:rPr>
        <w:tab/>
        <w:t>20000</w:t>
      </w:r>
      <w:r w:rsidRPr="00A14B28">
        <w:rPr>
          <w:rFonts w:cs="Calibri"/>
          <w:color w:val="000000"/>
          <w:lang w:val="sv-SE"/>
        </w:rPr>
        <w:tab/>
        <w:t>30000</w:t>
      </w:r>
    </w:p>
    <w:p w:rsidR="00664B7F" w:rsidRPr="00A14B28" w:rsidRDefault="00C8265C">
      <w:pPr>
        <w:widowControl w:val="0"/>
        <w:tabs>
          <w:tab w:val="left" w:pos="2056"/>
          <w:tab w:val="left" w:pos="3356"/>
          <w:tab w:val="left" w:pos="4704"/>
        </w:tabs>
        <w:autoSpaceDE w:val="0"/>
        <w:autoSpaceDN w:val="0"/>
        <w:adjustRightInd w:val="0"/>
        <w:spacing w:before="10" w:after="0" w:line="253" w:lineRule="exact"/>
        <w:ind w:left="20"/>
        <w:rPr>
          <w:rFonts w:cs="Calibri"/>
          <w:color w:val="000000"/>
          <w:lang w:val="sv-SE"/>
        </w:rPr>
      </w:pPr>
      <w:r w:rsidRPr="00A14B28">
        <w:rPr>
          <w:rFonts w:cs="Calibri"/>
          <w:color w:val="000000"/>
          <w:lang w:val="sv-SE"/>
        </w:rPr>
        <w:t xml:space="preserve">Max </w:t>
      </w:r>
      <w:r w:rsidR="00AF05F9" w:rsidRPr="00A14B28">
        <w:rPr>
          <w:rFonts w:cs="Calibri"/>
          <w:color w:val="000000"/>
          <w:lang w:val="sv-SE"/>
        </w:rPr>
        <w:t>lyft</w:t>
      </w:r>
      <w:r w:rsidRPr="00A14B28">
        <w:rPr>
          <w:rFonts w:cs="Calibri"/>
          <w:color w:val="000000"/>
          <w:lang w:val="sv-SE"/>
        </w:rPr>
        <w:t>höjd</w:t>
      </w:r>
      <w:r w:rsidRPr="00A14B28">
        <w:rPr>
          <w:rFonts w:cs="Calibri"/>
          <w:color w:val="000000"/>
          <w:lang w:val="sv-SE"/>
        </w:rPr>
        <w:tab/>
        <w:t>5,0 m</w:t>
      </w:r>
      <w:r w:rsidRPr="00A14B28">
        <w:rPr>
          <w:rFonts w:cs="Calibri"/>
          <w:color w:val="000000"/>
          <w:lang w:val="sv-SE"/>
        </w:rPr>
        <w:tab/>
        <w:t>6,5 m</w:t>
      </w:r>
      <w:r w:rsidRPr="00A14B28">
        <w:rPr>
          <w:rFonts w:cs="Calibri"/>
          <w:color w:val="000000"/>
          <w:lang w:val="sv-SE"/>
        </w:rPr>
        <w:tab/>
        <w:t>9,1 m</w:t>
      </w:r>
    </w:p>
    <w:p w:rsidR="00664B7F" w:rsidRPr="00A14B28" w:rsidRDefault="00A526D9">
      <w:pPr>
        <w:widowControl w:val="0"/>
        <w:tabs>
          <w:tab w:val="left" w:pos="2037"/>
          <w:tab w:val="left" w:pos="3344"/>
          <w:tab w:val="left" w:pos="4714"/>
        </w:tabs>
        <w:autoSpaceDE w:val="0"/>
        <w:autoSpaceDN w:val="0"/>
        <w:adjustRightInd w:val="0"/>
        <w:spacing w:before="11" w:after="0" w:line="253" w:lineRule="exact"/>
        <w:ind w:left="20"/>
        <w:rPr>
          <w:rFonts w:cs="Calibri"/>
          <w:color w:val="000000"/>
          <w:lang w:val="sv-SE"/>
        </w:rPr>
      </w:pPr>
      <w:r w:rsidRPr="00A14B28">
        <w:rPr>
          <w:rFonts w:cs="Calibri"/>
          <w:color w:val="000000"/>
          <w:lang w:val="sv-SE"/>
        </w:rPr>
        <w:t>Reglerbart</w:t>
      </w:r>
      <w:r w:rsidR="00C8265C" w:rsidRPr="00A14B28">
        <w:rPr>
          <w:rFonts w:cs="Calibri"/>
          <w:color w:val="000000"/>
          <w:lang w:val="sv-SE"/>
        </w:rPr>
        <w:t xml:space="preserve"> flöde l/t</w:t>
      </w:r>
      <w:r w:rsidR="00C8265C" w:rsidRPr="00A14B28">
        <w:rPr>
          <w:rFonts w:cs="Calibri"/>
          <w:color w:val="000000"/>
          <w:lang w:val="sv-SE"/>
        </w:rPr>
        <w:tab/>
        <w:t>4400-9200</w:t>
      </w:r>
      <w:r w:rsidR="00C8265C" w:rsidRPr="00A14B28">
        <w:rPr>
          <w:rFonts w:cs="Calibri"/>
          <w:color w:val="000000"/>
          <w:lang w:val="sv-SE"/>
        </w:rPr>
        <w:tab/>
        <w:t>9300-19800</w:t>
      </w:r>
      <w:r w:rsidR="00C8265C" w:rsidRPr="00A14B28">
        <w:rPr>
          <w:rFonts w:cs="Calibri"/>
          <w:color w:val="000000"/>
          <w:lang w:val="sv-SE"/>
        </w:rPr>
        <w:tab/>
        <w:t>12000-29300</w:t>
      </w:r>
    </w:p>
    <w:p w:rsidR="00664B7F" w:rsidRPr="00A14B28" w:rsidRDefault="00C8265C">
      <w:pPr>
        <w:widowControl w:val="0"/>
        <w:tabs>
          <w:tab w:val="left" w:pos="2033"/>
          <w:tab w:val="left" w:pos="3339"/>
          <w:tab w:val="left" w:pos="4706"/>
        </w:tabs>
        <w:autoSpaceDE w:val="0"/>
        <w:autoSpaceDN w:val="0"/>
        <w:adjustRightInd w:val="0"/>
        <w:spacing w:before="11" w:after="0" w:line="253" w:lineRule="exact"/>
        <w:ind w:left="20"/>
        <w:rPr>
          <w:rFonts w:cs="Calibri"/>
          <w:color w:val="000000"/>
          <w:lang w:val="sv-SE"/>
        </w:rPr>
      </w:pPr>
      <w:r w:rsidRPr="00A14B28">
        <w:rPr>
          <w:rFonts w:cs="Calibri"/>
          <w:color w:val="000000"/>
          <w:lang w:val="sv-SE"/>
        </w:rPr>
        <w:t>Reg. energiförbruk.</w:t>
      </w:r>
      <w:r w:rsidRPr="00A14B28">
        <w:rPr>
          <w:rFonts w:cs="Calibri"/>
          <w:color w:val="000000"/>
          <w:lang w:val="sv-SE"/>
        </w:rPr>
        <w:tab/>
        <w:t>15-85 W</w:t>
      </w:r>
      <w:r w:rsidRPr="00A14B28">
        <w:rPr>
          <w:rFonts w:cs="Calibri"/>
          <w:color w:val="000000"/>
          <w:lang w:val="sv-SE"/>
        </w:rPr>
        <w:tab/>
        <w:t>34-187 W</w:t>
      </w:r>
      <w:r w:rsidRPr="00A14B28">
        <w:rPr>
          <w:rFonts w:cs="Calibri"/>
          <w:color w:val="000000"/>
          <w:lang w:val="sv-SE"/>
        </w:rPr>
        <w:tab/>
        <w:t>49-300 W</w:t>
      </w:r>
    </w:p>
    <w:p w:rsidR="00664B7F" w:rsidRPr="00A14B28" w:rsidRDefault="00C8265C">
      <w:pPr>
        <w:widowControl w:val="0"/>
        <w:tabs>
          <w:tab w:val="left" w:pos="2056"/>
          <w:tab w:val="left" w:pos="3363"/>
          <w:tab w:val="left" w:pos="4710"/>
        </w:tabs>
        <w:autoSpaceDE w:val="0"/>
        <w:autoSpaceDN w:val="0"/>
        <w:adjustRightInd w:val="0"/>
        <w:spacing w:before="12" w:after="0" w:line="253" w:lineRule="exact"/>
        <w:ind w:left="20"/>
        <w:rPr>
          <w:rFonts w:cs="Calibri"/>
          <w:color w:val="000000"/>
          <w:lang w:val="sv-SE"/>
        </w:rPr>
      </w:pPr>
      <w:r w:rsidRPr="00A14B28">
        <w:rPr>
          <w:rFonts w:cs="Calibri"/>
          <w:color w:val="000000"/>
          <w:lang w:val="sv-SE"/>
        </w:rPr>
        <w:t>Inlopp / Utlopp</w:t>
      </w:r>
      <w:r w:rsidRPr="00A14B28">
        <w:rPr>
          <w:rFonts w:cs="Calibri"/>
          <w:color w:val="000000"/>
          <w:lang w:val="sv-SE"/>
        </w:rPr>
        <w:tab/>
        <w:t>1 1/2”</w:t>
      </w:r>
      <w:r w:rsidRPr="00A14B28">
        <w:rPr>
          <w:rFonts w:cs="Calibri"/>
          <w:color w:val="000000"/>
          <w:lang w:val="sv-SE"/>
        </w:rPr>
        <w:tab/>
        <w:t>2”</w:t>
      </w:r>
      <w:r w:rsidRPr="00A14B28">
        <w:rPr>
          <w:rFonts w:cs="Calibri"/>
          <w:color w:val="000000"/>
          <w:lang w:val="sv-SE"/>
        </w:rPr>
        <w:tab/>
        <w:t>2” / 2 1/2”</w:t>
      </w:r>
    </w:p>
    <w:p w:rsidR="00664B7F" w:rsidRPr="00A14B28" w:rsidRDefault="00C8265C">
      <w:pPr>
        <w:widowControl w:val="0"/>
        <w:tabs>
          <w:tab w:val="left" w:pos="2056"/>
          <w:tab w:val="left" w:pos="3347"/>
          <w:tab w:val="left" w:pos="4737"/>
        </w:tabs>
        <w:autoSpaceDE w:val="0"/>
        <w:autoSpaceDN w:val="0"/>
        <w:adjustRightInd w:val="0"/>
        <w:spacing w:before="10" w:after="0" w:line="253" w:lineRule="exact"/>
        <w:ind w:left="20"/>
        <w:rPr>
          <w:rFonts w:cs="Calibri"/>
          <w:color w:val="000000"/>
          <w:lang w:val="sv-SE"/>
        </w:rPr>
      </w:pPr>
      <w:r w:rsidRPr="00A14B28">
        <w:rPr>
          <w:rFonts w:cs="Calibri"/>
          <w:color w:val="000000"/>
          <w:lang w:val="sv-SE"/>
        </w:rPr>
        <w:t>Garant</w:t>
      </w:r>
      <w:r w:rsidRPr="00A14B28">
        <w:rPr>
          <w:rFonts w:cs="Calibri"/>
          <w:color w:val="000000"/>
          <w:lang w:val="sv-SE"/>
        </w:rPr>
        <w:tab/>
        <w:t>3 år</w:t>
      </w:r>
      <w:r w:rsidRPr="00A14B28">
        <w:rPr>
          <w:rFonts w:cs="Calibri"/>
          <w:color w:val="000000"/>
          <w:lang w:val="sv-SE"/>
        </w:rPr>
        <w:tab/>
        <w:t>3 år</w:t>
      </w:r>
      <w:r w:rsidRPr="00A14B28">
        <w:rPr>
          <w:rFonts w:cs="Calibri"/>
          <w:color w:val="000000"/>
          <w:lang w:val="sv-SE"/>
        </w:rPr>
        <w:tab/>
        <w:t>3 år</w:t>
      </w:r>
    </w:p>
    <w:p w:rsidR="00664B7F" w:rsidRPr="00A14B28" w:rsidRDefault="00C8265C">
      <w:pPr>
        <w:widowControl w:val="0"/>
        <w:tabs>
          <w:tab w:val="left" w:pos="2056"/>
          <w:tab w:val="left" w:pos="3347"/>
          <w:tab w:val="left" w:pos="4737"/>
        </w:tabs>
        <w:autoSpaceDE w:val="0"/>
        <w:autoSpaceDN w:val="0"/>
        <w:adjustRightInd w:val="0"/>
        <w:spacing w:before="35" w:after="0" w:line="253" w:lineRule="exact"/>
        <w:ind w:left="20"/>
        <w:rPr>
          <w:rFonts w:cs="Calibri"/>
          <w:color w:val="000000"/>
          <w:lang w:val="sv-SE"/>
        </w:rPr>
      </w:pPr>
      <w:r w:rsidRPr="00A14B28">
        <w:rPr>
          <w:rFonts w:cs="Calibri"/>
          <w:color w:val="000000"/>
          <w:lang w:val="sv-SE"/>
        </w:rPr>
        <w:t>Artkel Nr.</w:t>
      </w:r>
      <w:r w:rsidRPr="00A14B28">
        <w:rPr>
          <w:rFonts w:cs="Calibri"/>
          <w:color w:val="000000"/>
          <w:lang w:val="sv-SE"/>
        </w:rPr>
        <w:tab/>
        <w:t>30335</w:t>
      </w:r>
      <w:r w:rsidRPr="00A14B28">
        <w:rPr>
          <w:rFonts w:cs="Calibri"/>
          <w:color w:val="000000"/>
          <w:lang w:val="sv-SE"/>
        </w:rPr>
        <w:tab/>
        <w:t>30336</w:t>
      </w:r>
      <w:r w:rsidRPr="00A14B28">
        <w:rPr>
          <w:rFonts w:cs="Calibri"/>
          <w:color w:val="000000"/>
          <w:lang w:val="sv-SE"/>
        </w:rPr>
        <w:tab/>
        <w:t>30338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80" w:lineRule="exact"/>
        <w:ind w:left="20"/>
        <w:jc w:val="both"/>
        <w:rPr>
          <w:rFonts w:cs="Calibri"/>
          <w:color w:val="000000"/>
          <w:lang w:val="sv-SE"/>
        </w:r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18" w:after="0" w:line="280" w:lineRule="exact"/>
        <w:ind w:left="20" w:right="1381"/>
        <w:jc w:val="both"/>
        <w:rPr>
          <w:rFonts w:ascii="Calibri Bold" w:hAnsi="Calibri Bold" w:cs="Calibri Bold"/>
          <w:color w:val="000000"/>
          <w:sz w:val="24"/>
          <w:szCs w:val="24"/>
          <w:lang w:val="sv-SE"/>
        </w:rPr>
      </w:pPr>
      <w:r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 xml:space="preserve">Toleransen i strömförbrukning kan variera 15%, för de olika programmen.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Calibri Bold" w:hAnsi="Calibri Bold" w:cs="Calibri Bold"/>
          <w:color w:val="000000"/>
          <w:sz w:val="24"/>
          <w:szCs w:val="24"/>
          <w:lang w:val="sv-SE"/>
        </w:r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28"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Till Modell 10000 medföljer Universal slangadapter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19mm - 25mm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300" w:lineRule="exact"/>
        <w:ind w:left="20" w:right="656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- 32mm - 40mm slang. Till de övriga modellerna medföljer Universal slangadapter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25mm - 32mm - 40mm - 50mm slang.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87" w:after="0" w:line="322" w:lineRule="exact"/>
        <w:ind w:left="20"/>
        <w:rPr>
          <w:rFonts w:ascii="Calibri Bold" w:hAnsi="Calibri Bold" w:cs="Calibri Bold"/>
          <w:color w:val="000000"/>
          <w:sz w:val="28"/>
          <w:szCs w:val="28"/>
          <w:lang w:val="sv-SE"/>
        </w:rPr>
      </w:pPr>
      <w:r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>Säkerhetsföres</w:t>
      </w:r>
      <w:r w:rsidR="00AF05F9"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>krift</w:t>
      </w:r>
      <w:r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 xml:space="preserve">er: </w:t>
      </w:r>
    </w:p>
    <w:p w:rsidR="00664B7F" w:rsidRPr="00A14B28" w:rsidRDefault="00C8265C">
      <w:pPr>
        <w:widowControl w:val="0"/>
        <w:tabs>
          <w:tab w:val="left" w:pos="1049"/>
        </w:tabs>
        <w:autoSpaceDE w:val="0"/>
        <w:autoSpaceDN w:val="0"/>
        <w:adjustRightInd w:val="0"/>
        <w:spacing w:after="0" w:line="290" w:lineRule="exact"/>
        <w:ind w:left="20" w:right="96" w:firstLine="1028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Pumpen får bara användas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trädgårdsdammar, och liknande. </w:t>
      </w:r>
      <w:r w:rsidRPr="00A14B28">
        <w:rPr>
          <w:rFonts w:cs="Calibri"/>
          <w:color w:val="000000"/>
          <w:sz w:val="24"/>
          <w:szCs w:val="24"/>
          <w:lang w:val="sv-SE"/>
        </w:rPr>
        <w:br/>
      </w:r>
      <w:r w:rsidRPr="00A14B28">
        <w:rPr>
          <w:rFonts w:cs="Calibri"/>
          <w:color w:val="000000"/>
          <w:sz w:val="24"/>
          <w:szCs w:val="24"/>
          <w:lang w:val="sv-SE"/>
        </w:rPr>
        <w:tab/>
        <w:t>De elektriska installa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tion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erna måste överensstämma med </w:t>
      </w:r>
      <w:r w:rsidRPr="00A14B28">
        <w:rPr>
          <w:rFonts w:cs="Calibri"/>
          <w:color w:val="000000"/>
          <w:sz w:val="24"/>
          <w:szCs w:val="24"/>
          <w:lang w:val="sv-SE"/>
        </w:rPr>
        <w:br/>
      </w:r>
      <w:r w:rsidRPr="00A14B28">
        <w:rPr>
          <w:rFonts w:cs="Calibri"/>
          <w:color w:val="000000"/>
          <w:sz w:val="24"/>
          <w:szCs w:val="24"/>
          <w:lang w:val="sv-SE"/>
        </w:rPr>
        <w:tab/>
        <w:t>gällande föres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krift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er. Är du det minsta tveksam skall en </w:t>
      </w:r>
      <w:r w:rsidRPr="00A14B28">
        <w:rPr>
          <w:rFonts w:cs="Calibri"/>
          <w:color w:val="000000"/>
          <w:sz w:val="24"/>
          <w:szCs w:val="24"/>
          <w:lang w:val="sv-SE"/>
        </w:rPr>
        <w:br/>
      </w:r>
      <w:r w:rsidRPr="00A14B28">
        <w:rPr>
          <w:rFonts w:cs="Calibri"/>
          <w:color w:val="000000"/>
          <w:sz w:val="24"/>
          <w:szCs w:val="24"/>
          <w:lang w:val="sv-SE"/>
        </w:rPr>
        <w:tab/>
        <w:t>auktoriserad elektriker rådfrågas. Innan du använder pumpen</w:t>
      </w:r>
      <w:r w:rsidR="002C4AA8">
        <w:rPr>
          <w:rFonts w:cs="Calibri"/>
          <w:color w:val="000000"/>
          <w:sz w:val="24"/>
          <w:szCs w:val="24"/>
          <w:lang w:val="sv-SE"/>
        </w:rPr>
        <w:t xml:space="preserve"> </w:t>
      </w:r>
      <w:r w:rsidRPr="00A14B28">
        <w:rPr>
          <w:rFonts w:cs="Calibri"/>
          <w:color w:val="000000"/>
          <w:sz w:val="24"/>
          <w:szCs w:val="24"/>
          <w:lang w:val="sv-SE"/>
        </w:rPr>
        <w:t>förvissa dig om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kabel och kontakt inte har några synliga skador.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Spänningen i det lokala elnätet skall överensstämma med vad som står på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>typskylten. Pumpen skall a</w:t>
      </w:r>
      <w:r w:rsidR="007A34DB" w:rsidRPr="00A14B28">
        <w:rPr>
          <w:rFonts w:cs="Calibri"/>
          <w:color w:val="000000"/>
          <w:sz w:val="24"/>
          <w:szCs w:val="24"/>
          <w:lang w:val="sv-SE"/>
        </w:rPr>
        <w:t>lltid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anslutas över en jordfelsbrytare på högst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1" w:after="0" w:line="259" w:lineRule="exact"/>
        <w:ind w:left="2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30 mA.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1" w:after="0" w:line="211" w:lineRule="exact"/>
        <w:ind w:left="7036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 xml:space="preserve">11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sv-SE"/>
        </w:rPr>
        <w:sectPr w:rsidR="00664B7F" w:rsidRPr="00A14B28">
          <w:pgSz w:w="8380" w:h="11900"/>
          <w:pgMar w:top="-491" w:right="366" w:bottom="-20" w:left="546" w:header="708" w:footer="708" w:gutter="0"/>
          <w:cols w:space="708"/>
          <w:noEndnote/>
        </w:sectPr>
      </w:pPr>
    </w:p>
    <w:p w:rsidR="00664B7F" w:rsidRPr="00A14B28" w:rsidRDefault="00C45E84">
      <w:pPr>
        <w:widowControl w:val="0"/>
        <w:autoSpaceDE w:val="0"/>
        <w:autoSpaceDN w:val="0"/>
        <w:adjustRightInd w:val="0"/>
        <w:spacing w:before="7" w:after="0" w:line="280" w:lineRule="exact"/>
        <w:ind w:left="20" w:right="469"/>
        <w:jc w:val="both"/>
        <w:rPr>
          <w:rFonts w:cs="Calibri"/>
          <w:color w:val="000000"/>
          <w:sz w:val="24"/>
          <w:szCs w:val="24"/>
          <w:lang w:val="sv-SE"/>
        </w:rPr>
      </w:pPr>
      <w:r>
        <w:rPr>
          <w:noProof/>
          <w:lang w:val="sv-FI" w:eastAsia="sv-FI"/>
        </w:rPr>
        <w:lastRenderedPageBreak/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4826000</wp:posOffset>
            </wp:positionV>
            <wp:extent cx="762000" cy="673100"/>
            <wp:effectExtent l="0" t="0" r="0" b="0"/>
            <wp:wrapNone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2603500</wp:posOffset>
            </wp:positionV>
            <wp:extent cx="520700" cy="520700"/>
            <wp:effectExtent l="0" t="0" r="0" b="0"/>
            <wp:wrapNone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Pg12"/>
      <w:bookmarkEnd w:id="9"/>
      <w:r w:rsidR="00C8265C" w:rsidRPr="00A14B28">
        <w:rPr>
          <w:rFonts w:cs="Calibri"/>
          <w:color w:val="000000"/>
          <w:sz w:val="24"/>
          <w:szCs w:val="24"/>
          <w:lang w:val="sv-SE"/>
        </w:rPr>
        <w:t>Elanslutningen skall skyddas mot fukt och placeras minst 2 meter från dammen. Kontakten får inte uts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ätt</w:t>
      </w:r>
      <w:r w:rsidR="00C8265C" w:rsidRPr="00A14B28">
        <w:rPr>
          <w:rFonts w:cs="Calibri"/>
          <w:color w:val="000000"/>
          <w:sz w:val="24"/>
          <w:szCs w:val="24"/>
          <w:lang w:val="sv-SE"/>
        </w:rPr>
        <w:t xml:space="preserve">as för fukt.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300" w:lineRule="exact"/>
        <w:ind w:left="20" w:right="161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Innan du ut</w:t>
      </w:r>
      <w:r w:rsidR="00B27730" w:rsidRPr="00A14B28">
        <w:rPr>
          <w:rFonts w:cs="Calibri"/>
          <w:color w:val="000000"/>
          <w:sz w:val="24"/>
          <w:szCs w:val="24"/>
          <w:lang w:val="sv-SE"/>
        </w:rPr>
        <w:t>f</w:t>
      </w:r>
      <w:r w:rsidRPr="00A14B28">
        <w:rPr>
          <w:rFonts w:cs="Calibri"/>
          <w:color w:val="000000"/>
          <w:sz w:val="24"/>
          <w:szCs w:val="24"/>
          <w:lang w:val="sv-SE"/>
        </w:rPr>
        <w:t>ör något arbete i dammen skall pumpen kopplas från elnätet genom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du drar ur kontakten.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1" w:after="0" w:line="256" w:lineRule="exact"/>
        <w:ind w:left="2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Av säkerhetsskäl får pumpen bara repareras av leverantören. Alla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8"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obehöriga ingrepp i pumpen gör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cs="Calibri"/>
          <w:color w:val="000000"/>
          <w:sz w:val="24"/>
          <w:szCs w:val="24"/>
          <w:lang w:val="sv-SE"/>
        </w:rPr>
        <w:t>gara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ntin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</w:t>
      </w:r>
      <w:r w:rsidR="00B27730" w:rsidRPr="00A14B28">
        <w:rPr>
          <w:rFonts w:cs="Calibri"/>
          <w:color w:val="000000"/>
          <w:sz w:val="24"/>
          <w:szCs w:val="24"/>
          <w:lang w:val="sv-SE"/>
        </w:rPr>
        <w:t>bortfaller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1" w:after="0" w:line="280" w:lineRule="exact"/>
        <w:ind w:left="20" w:right="208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Pumpen skall aldrig bäras eller hängas i elkabeln. Elkabeln får inte kortas eller modifieras.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0" w:after="0" w:line="280" w:lineRule="exact"/>
        <w:ind w:left="20" w:right="908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Pumpen får inte användas av barn eller personer som inte förstår handhavandet.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306" w:after="0" w:line="322" w:lineRule="exact"/>
        <w:ind w:left="20"/>
        <w:rPr>
          <w:rFonts w:ascii="Calibri Bold" w:hAnsi="Calibri Bold" w:cs="Calibri Bold"/>
          <w:color w:val="000000"/>
          <w:sz w:val="28"/>
          <w:szCs w:val="28"/>
          <w:lang w:val="sv-SE"/>
        </w:rPr>
      </w:pPr>
      <w:r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 xml:space="preserve">Användning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5" w:after="0" w:line="290" w:lineRule="exact"/>
        <w:ind w:left="1043" w:right="249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Pumpen skall nedsänkas helt under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vatten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ytan så pumphuset fylls med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vatten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utan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luft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bubblor, och placeras minst 20 cm under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vatten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ytan då den annars kan suga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luft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. </w:t>
      </w:r>
    </w:p>
    <w:p w:rsidR="00664B7F" w:rsidRPr="00A14B28" w:rsidRDefault="00AF05F9">
      <w:pPr>
        <w:widowControl w:val="0"/>
        <w:autoSpaceDE w:val="0"/>
        <w:autoSpaceDN w:val="0"/>
        <w:adjustRightInd w:val="0"/>
        <w:spacing w:after="0" w:line="280" w:lineRule="exact"/>
        <w:ind w:left="20" w:right="1916" w:firstLine="1023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Vatten</w:t>
      </w:r>
      <w:r w:rsidR="00C8265C" w:rsidRPr="00A14B28">
        <w:rPr>
          <w:rFonts w:cs="Calibri"/>
          <w:color w:val="000000"/>
          <w:sz w:val="24"/>
          <w:szCs w:val="24"/>
          <w:lang w:val="sv-SE"/>
        </w:rPr>
        <w:t>temperaturen får inte övers</w:t>
      </w:r>
      <w:r w:rsidR="00B27730" w:rsidRPr="00A14B28">
        <w:rPr>
          <w:rFonts w:cs="Calibri"/>
          <w:color w:val="000000"/>
          <w:sz w:val="24"/>
          <w:szCs w:val="24"/>
          <w:lang w:val="sv-SE"/>
        </w:rPr>
        <w:t>tig</w:t>
      </w:r>
      <w:r w:rsidR="00C8265C" w:rsidRPr="00A14B28">
        <w:rPr>
          <w:rFonts w:cs="Calibri"/>
          <w:color w:val="000000"/>
          <w:sz w:val="24"/>
          <w:szCs w:val="24"/>
          <w:lang w:val="sv-SE"/>
        </w:rPr>
        <w:t xml:space="preserve">a 35° C. På vintern skall pumpen skyddas mot frost.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3"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Pumpen stängs och s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ätt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s igång genom elkontakten eller styrboxen.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300" w:lineRule="exact"/>
        <w:ind w:left="20" w:right="34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Superflow Techno Pro har inga </w:t>
      </w:r>
      <w:r w:rsidR="002C6AC3" w:rsidRPr="00A14B28">
        <w:rPr>
          <w:rFonts w:cs="Calibri"/>
          <w:color w:val="000000"/>
          <w:sz w:val="24"/>
          <w:szCs w:val="24"/>
          <w:lang w:val="sv-SE"/>
        </w:rPr>
        <w:t>yttre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</w:t>
      </w:r>
      <w:r w:rsidR="002C6AC3" w:rsidRPr="00A14B28">
        <w:rPr>
          <w:rFonts w:cs="Calibri"/>
          <w:color w:val="000000"/>
          <w:sz w:val="24"/>
          <w:szCs w:val="24"/>
          <w:lang w:val="sv-SE"/>
        </w:rPr>
        <w:t>metall</w:t>
      </w:r>
      <w:r w:rsidRPr="00A14B28">
        <w:rPr>
          <w:rFonts w:cs="Calibri"/>
          <w:color w:val="000000"/>
          <w:sz w:val="24"/>
          <w:szCs w:val="24"/>
          <w:lang w:val="sv-SE"/>
        </w:rPr>
        <w:t>delar och därför även användas i salt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vatten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280" w:lineRule="exact"/>
        <w:ind w:left="20" w:right="471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Pumpen klarar partklar upp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ca 8mm, men bör placeras ovanför en smutsig </w:t>
      </w:r>
      <w:r w:rsidR="00A526D9">
        <w:rPr>
          <w:rFonts w:cs="Calibri"/>
          <w:color w:val="000000"/>
          <w:sz w:val="24"/>
          <w:szCs w:val="24"/>
          <w:lang w:val="sv-SE"/>
        </w:rPr>
        <w:t>botten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på </w:t>
      </w:r>
      <w:r w:rsidR="00B27730" w:rsidRPr="00A14B28">
        <w:rPr>
          <w:rFonts w:cs="Calibri"/>
          <w:color w:val="000000"/>
          <w:sz w:val="24"/>
          <w:szCs w:val="24"/>
          <w:lang w:val="sv-SE"/>
        </w:rPr>
        <w:t>t.ex.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en sten.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308" w:after="0" w:line="322" w:lineRule="exact"/>
        <w:ind w:left="20"/>
        <w:rPr>
          <w:rFonts w:ascii="Calibri Bold" w:hAnsi="Calibri Bold" w:cs="Calibri Bold"/>
          <w:color w:val="000000"/>
          <w:sz w:val="28"/>
          <w:szCs w:val="28"/>
          <w:lang w:val="sv-SE"/>
        </w:rPr>
      </w:pPr>
      <w:r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 xml:space="preserve">Torrmontering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286" w:lineRule="exact"/>
        <w:ind w:left="1371" w:right="31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Superflow Techno Pro kan också torrmonteras utanför dammen. Placera pumpen i en pumpgrop. Pumpen skall placeras under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vatten</w:t>
      </w:r>
      <w:r w:rsidRPr="00A14B28">
        <w:rPr>
          <w:rFonts w:cs="Calibri"/>
          <w:color w:val="000000"/>
          <w:sz w:val="24"/>
          <w:szCs w:val="24"/>
          <w:lang w:val="sv-SE"/>
        </w:rPr>
        <w:t>ytans nivå. D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etta</w:t>
      </w: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 xml:space="preserve"> då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pumpen inte är självsugande utan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vattn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et måste rinna in i den. </w:t>
      </w:r>
    </w:p>
    <w:p w:rsidR="00664B7F" w:rsidRPr="00A14B28" w:rsidRDefault="00C8265C">
      <w:pPr>
        <w:widowControl w:val="0"/>
        <w:tabs>
          <w:tab w:val="left" w:pos="2180"/>
        </w:tabs>
        <w:autoSpaceDE w:val="0"/>
        <w:autoSpaceDN w:val="0"/>
        <w:adjustRightInd w:val="0"/>
        <w:spacing w:before="12" w:after="0" w:line="276" w:lineRule="exact"/>
        <w:ind w:left="1371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1.</w:t>
      </w: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ab/>
      </w:r>
      <w:r w:rsidRPr="00A14B28">
        <w:rPr>
          <w:rFonts w:cs="Calibri"/>
          <w:color w:val="000000"/>
          <w:sz w:val="24"/>
          <w:szCs w:val="24"/>
          <w:lang w:val="sv-SE"/>
        </w:rPr>
        <w:t>Ta bort filterkåpan.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3" w:after="0" w:line="276" w:lineRule="exact"/>
        <w:ind w:left="38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2.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Montera en tät slangadapt</w:t>
      </w:r>
      <w:r w:rsidR="00C4690F">
        <w:rPr>
          <w:rFonts w:cs="Calibri"/>
          <w:color w:val="000000"/>
          <w:sz w:val="24"/>
          <w:szCs w:val="24"/>
          <w:lang w:val="sv-SE"/>
        </w:rPr>
        <w:t>e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r och slang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pumpens insug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4" w:after="0" w:line="276" w:lineRule="exact"/>
        <w:ind w:left="74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och utlopp. Förvissa dig om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det inte läcker. Sugslangen in i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1" w:after="0" w:line="280" w:lineRule="exact"/>
        <w:ind w:left="740" w:right="218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pumpen skall vara så grov, och kort som m</w:t>
      </w: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öjligt för att förebygga överhettning. (Max 50 mm)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. </w:t>
      </w:r>
    </w:p>
    <w:p w:rsidR="00664B7F" w:rsidRPr="00A14B28" w:rsidRDefault="00C8265C">
      <w:pPr>
        <w:widowControl w:val="0"/>
        <w:tabs>
          <w:tab w:val="left" w:pos="740"/>
        </w:tabs>
        <w:autoSpaceDE w:val="0"/>
        <w:autoSpaceDN w:val="0"/>
        <w:adjustRightInd w:val="0"/>
        <w:spacing w:before="20" w:after="0" w:line="280" w:lineRule="exact"/>
        <w:ind w:left="380" w:right="44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3.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Fyll sugslangen och pumpen med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vatten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innan pumpen kopplas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</w:t>
      </w:r>
      <w:r w:rsidRPr="00A14B28">
        <w:rPr>
          <w:rFonts w:cs="Calibri"/>
          <w:color w:val="000000"/>
          <w:sz w:val="24"/>
          <w:szCs w:val="24"/>
          <w:lang w:val="sv-SE"/>
        </w:rPr>
        <w:br/>
      </w:r>
      <w:r w:rsidRPr="00A14B28">
        <w:rPr>
          <w:rFonts w:cs="Calibri"/>
          <w:color w:val="000000"/>
          <w:sz w:val="24"/>
          <w:szCs w:val="24"/>
          <w:lang w:val="sv-SE"/>
        </w:rPr>
        <w:tab/>
        <w:t xml:space="preserve">elnätet.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4" w:after="0" w:line="276" w:lineRule="exact"/>
        <w:ind w:left="38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4.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För att </w:t>
      </w:r>
      <w:r w:rsidRPr="00A14B28">
        <w:rPr>
          <w:rFonts w:cs="Calibri"/>
          <w:color w:val="000000"/>
          <w:sz w:val="24"/>
          <w:szCs w:val="24"/>
          <w:lang w:val="sv-SE"/>
        </w:rPr>
        <w:t>förhindra smuts in i pumpen,</w:t>
      </w: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 xml:space="preserve"> bö</w:t>
      </w:r>
      <w:r w:rsidRPr="00A14B28">
        <w:rPr>
          <w:rFonts w:cs="Calibri"/>
          <w:color w:val="000000"/>
          <w:sz w:val="24"/>
          <w:szCs w:val="24"/>
          <w:lang w:val="sv-SE"/>
        </w:rPr>
        <w:t>r du montera</w:t>
      </w:r>
      <w:r w:rsidR="00C4690F">
        <w:rPr>
          <w:rFonts w:cs="Calibri"/>
          <w:color w:val="000000"/>
          <w:sz w:val="24"/>
          <w:szCs w:val="24"/>
          <w:lang w:val="sv-SE"/>
        </w:rPr>
        <w:t xml:space="preserve"> ett </w:t>
      </w:r>
      <w:r w:rsidRPr="00A14B28">
        <w:rPr>
          <w:rFonts w:cs="Calibri"/>
          <w:color w:val="000000"/>
          <w:sz w:val="24"/>
          <w:szCs w:val="24"/>
          <w:lang w:val="sv-SE"/>
        </w:rPr>
        <w:t>förfilter på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val="sv-SE"/>
        </w:rPr>
        <w:sectPr w:rsidR="00664B7F" w:rsidRPr="00A14B28">
          <w:pgSz w:w="8380" w:h="11900"/>
          <w:pgMar w:top="-501" w:right="389" w:bottom="-20" w:left="546" w:header="708" w:footer="708" w:gutter="0"/>
          <w:cols w:space="708"/>
          <w:noEndnote/>
        </w:sect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147" w:after="0" w:line="276" w:lineRule="exact"/>
        <w:ind w:left="48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lastRenderedPageBreak/>
        <w:t>12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9" w:after="0" w:line="276" w:lineRule="exact"/>
        <w:ind w:left="1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br w:type="column"/>
      </w:r>
      <w:r w:rsidRPr="00A14B28">
        <w:rPr>
          <w:rFonts w:cs="Calibri"/>
          <w:color w:val="000000"/>
          <w:sz w:val="24"/>
          <w:szCs w:val="24"/>
          <w:lang w:val="sv-SE"/>
        </w:rPr>
        <w:lastRenderedPageBreak/>
        <w:t xml:space="preserve">sugslangen.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val="sv-SE"/>
        </w:rPr>
        <w:sectPr w:rsidR="00664B7F" w:rsidRPr="00A14B28">
          <w:type w:val="continuous"/>
          <w:pgSz w:w="8380" w:h="11900"/>
          <w:pgMar w:top="-501" w:right="389" w:bottom="-20" w:left="546" w:header="708" w:footer="708" w:gutter="0"/>
          <w:cols w:num="2" w:space="708" w:equalWidth="0">
            <w:col w:w="570" w:space="160"/>
            <w:col w:w="6553"/>
          </w:cols>
          <w:noEndnote/>
        </w:sectPr>
      </w:pPr>
    </w:p>
    <w:p w:rsidR="00664B7F" w:rsidRPr="00A14B28" w:rsidRDefault="00C45E84">
      <w:pPr>
        <w:widowControl w:val="0"/>
        <w:autoSpaceDE w:val="0"/>
        <w:autoSpaceDN w:val="0"/>
        <w:adjustRightInd w:val="0"/>
        <w:spacing w:before="2" w:after="0" w:line="322" w:lineRule="exact"/>
        <w:ind w:left="20"/>
        <w:rPr>
          <w:rFonts w:ascii="Calibri Bold" w:hAnsi="Calibri Bold" w:cs="Calibri Bold"/>
          <w:color w:val="000000"/>
          <w:sz w:val="28"/>
          <w:szCs w:val="28"/>
          <w:lang w:val="sv-SE"/>
        </w:rPr>
      </w:pPr>
      <w:r>
        <w:rPr>
          <w:noProof/>
          <w:lang w:val="sv-FI" w:eastAsia="sv-FI"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3225800</wp:posOffset>
            </wp:positionV>
            <wp:extent cx="381000" cy="736600"/>
            <wp:effectExtent l="0" t="0" r="0" b="6350"/>
            <wp:wrapNone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596900</wp:posOffset>
            </wp:positionV>
            <wp:extent cx="508000" cy="520700"/>
            <wp:effectExtent l="0" t="0" r="6350" b="0"/>
            <wp:wrapNone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Pg13"/>
      <w:bookmarkEnd w:id="10"/>
      <w:r w:rsidR="00C8265C"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>Förhindra över</w:t>
      </w:r>
      <w:r w:rsidR="00D31291"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>hettn</w:t>
      </w:r>
      <w:r w:rsidR="00C8265C"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 xml:space="preserve">ing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1" w:after="0" w:line="271" w:lineRule="exact"/>
        <w:ind w:left="1033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Pumpen är försedd med en värmesäkring och stängs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5" w:after="0" w:line="276" w:lineRule="exact"/>
        <w:ind w:left="1033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automa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tisk</w:t>
      </w:r>
      <w:r w:rsidRPr="00A14B28">
        <w:rPr>
          <w:rFonts w:cs="Calibri"/>
          <w:color w:val="000000"/>
          <w:sz w:val="24"/>
          <w:szCs w:val="24"/>
          <w:lang w:val="sv-SE"/>
        </w:rPr>
        <w:t>t av vid torrgång eller över</w:t>
      </w:r>
      <w:r w:rsidR="00D31291" w:rsidRPr="00A14B28">
        <w:rPr>
          <w:rFonts w:cs="Calibri"/>
          <w:color w:val="000000"/>
          <w:sz w:val="24"/>
          <w:szCs w:val="24"/>
          <w:lang w:val="sv-SE"/>
        </w:rPr>
        <w:t>hettn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ing. </w:t>
      </w:r>
    </w:p>
    <w:p w:rsidR="00664B7F" w:rsidRPr="00A14B28" w:rsidRDefault="00C8265C">
      <w:pPr>
        <w:widowControl w:val="0"/>
        <w:tabs>
          <w:tab w:val="left" w:pos="1033"/>
        </w:tabs>
        <w:autoSpaceDE w:val="0"/>
        <w:autoSpaceDN w:val="0"/>
        <w:adjustRightInd w:val="0"/>
        <w:spacing w:after="0" w:line="290" w:lineRule="exact"/>
        <w:ind w:left="20" w:right="221" w:firstLine="1013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Om pumpen blir</w:t>
      </w: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 xml:space="preserve"> för varm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löser det inbyggda termoskyddet ut </w:t>
      </w:r>
      <w:r w:rsidRPr="00A14B28">
        <w:rPr>
          <w:rFonts w:cs="Calibri"/>
          <w:color w:val="000000"/>
          <w:sz w:val="24"/>
          <w:szCs w:val="24"/>
          <w:lang w:val="sv-SE"/>
        </w:rPr>
        <w:br/>
      </w:r>
      <w:r w:rsidRPr="00A14B28">
        <w:rPr>
          <w:rFonts w:cs="Calibri"/>
          <w:color w:val="000000"/>
          <w:sz w:val="24"/>
          <w:szCs w:val="24"/>
          <w:lang w:val="sv-SE"/>
        </w:rPr>
        <w:tab/>
        <w:t>och stänger av pumpen. D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etta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så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cs="Calibri"/>
          <w:color w:val="000000"/>
          <w:sz w:val="24"/>
          <w:szCs w:val="24"/>
          <w:lang w:val="sv-SE"/>
        </w:rPr>
        <w:t>inga skador ska uppstå</w:t>
      </w: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 xml:space="preserve"> på</w:t>
      </w:r>
      <w:r w:rsidR="002C4AA8">
        <w:rPr>
          <w:rFonts w:ascii="Times New Roman" w:hAnsi="Times New Roman"/>
          <w:color w:val="000000"/>
          <w:sz w:val="24"/>
          <w:szCs w:val="24"/>
          <w:lang w:val="sv-SE"/>
        </w:rPr>
        <w:t xml:space="preserve"> </w:t>
      </w: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pumpen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1" w:after="0" w:line="269" w:lineRule="exact"/>
        <w:ind w:left="2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Innan du startar pumpen skall du kontrollera följande: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6" w:after="0" w:line="276" w:lineRule="exact"/>
        <w:ind w:left="38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1.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Du får en felindikering i styrboxens display. </w:t>
      </w:r>
    </w:p>
    <w:p w:rsidR="00664B7F" w:rsidRPr="00A14B28" w:rsidRDefault="00C8265C">
      <w:pPr>
        <w:widowControl w:val="0"/>
        <w:tabs>
          <w:tab w:val="left" w:pos="740"/>
        </w:tabs>
        <w:autoSpaceDE w:val="0"/>
        <w:autoSpaceDN w:val="0"/>
        <w:adjustRightInd w:val="0"/>
        <w:spacing w:after="0" w:line="300" w:lineRule="exact"/>
        <w:ind w:left="380" w:right="545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2.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Kontrollera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sugslangen har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räcklig dimension och inte är </w:t>
      </w:r>
      <w:r w:rsidRPr="00A14B28">
        <w:rPr>
          <w:rFonts w:cs="Calibri"/>
          <w:color w:val="000000"/>
          <w:sz w:val="24"/>
          <w:szCs w:val="24"/>
          <w:lang w:val="sv-SE"/>
        </w:rPr>
        <w:br/>
      </w:r>
      <w:r w:rsidRPr="00A14B28">
        <w:rPr>
          <w:rFonts w:cs="Calibri"/>
          <w:color w:val="000000"/>
          <w:sz w:val="24"/>
          <w:szCs w:val="24"/>
          <w:lang w:val="sv-SE"/>
        </w:rPr>
        <w:tab/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täppt.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1" w:after="0" w:line="257" w:lineRule="exact"/>
        <w:ind w:left="38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3.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Är förfiltret </w:t>
      </w:r>
      <w:r w:rsidR="00C4690F" w:rsidRPr="00A14B28">
        <w:rPr>
          <w:rFonts w:cs="Calibri"/>
          <w:color w:val="000000"/>
          <w:sz w:val="24"/>
          <w:szCs w:val="24"/>
          <w:lang w:val="sv-SE"/>
        </w:rPr>
        <w:t>tilltäppt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?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300" w:lineRule="exact"/>
        <w:ind w:left="20" w:right="818" w:firstLine="360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4.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Kontrollera så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det inte </w:t>
      </w:r>
      <w:r w:rsidR="00B27730" w:rsidRPr="00A14B28">
        <w:rPr>
          <w:rFonts w:cs="Calibri"/>
          <w:color w:val="000000"/>
          <w:sz w:val="24"/>
          <w:szCs w:val="24"/>
          <w:lang w:val="sv-SE"/>
        </w:rPr>
        <w:t>sitter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smuts, som stoppar rotorn. När ovanstående är kontrollerat kan pumpen startas igen.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90" w:after="0" w:line="322" w:lineRule="exact"/>
        <w:ind w:left="20"/>
        <w:rPr>
          <w:rFonts w:ascii="Calibri Bold" w:hAnsi="Calibri Bold" w:cs="Calibri Bold"/>
          <w:color w:val="000000"/>
          <w:sz w:val="28"/>
          <w:szCs w:val="28"/>
          <w:lang w:val="sv-SE"/>
        </w:rPr>
      </w:pPr>
      <w:r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 xml:space="preserve">Underhåll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300" w:lineRule="exact"/>
        <w:ind w:left="1033" w:right="730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Följ säkerhetsinstruk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tion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erna och koppla ur pumpen från elnätet innan underhåll görs på pumpen.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1" w:after="0" w:line="247" w:lineRule="exact"/>
        <w:ind w:left="1033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1.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 Ta bort filterkåpan genom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trycka på sidan av filterkåpan.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30" w:after="0" w:line="276" w:lineRule="exact"/>
        <w:ind w:left="1033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2.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 Dra handtaget bakåt och ta bort det.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4" w:after="0" w:line="276" w:lineRule="exact"/>
        <w:ind w:left="1033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3.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 Skruva ur de fyra skruvarna och ta bort rotorlocket.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300" w:lineRule="exact"/>
        <w:ind w:left="740" w:right="224" w:firstLine="293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4.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 Ta ur rotorn från motorhuset. Var noga med o-ringen som ligger i flänsen.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1" w:after="0" w:line="257" w:lineRule="exact"/>
        <w:ind w:left="38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5.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Gör rent delarna i ljummet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vatten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med en svamp. </w:t>
      </w:r>
    </w:p>
    <w:p w:rsidR="00664B7F" w:rsidRPr="00A14B28" w:rsidRDefault="00C8265C">
      <w:pPr>
        <w:widowControl w:val="0"/>
        <w:tabs>
          <w:tab w:val="left" w:pos="740"/>
        </w:tabs>
        <w:autoSpaceDE w:val="0"/>
        <w:autoSpaceDN w:val="0"/>
        <w:adjustRightInd w:val="0"/>
        <w:spacing w:before="24" w:after="0" w:line="280" w:lineRule="exact"/>
        <w:ind w:left="380" w:right="414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6.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När delarna är rengjorda, monteras o-ringen i flänsen, var noga </w:t>
      </w:r>
      <w:r w:rsidRPr="00A14B28">
        <w:rPr>
          <w:rFonts w:cs="Calibri"/>
          <w:color w:val="000000"/>
          <w:sz w:val="24"/>
          <w:szCs w:val="24"/>
          <w:lang w:val="sv-SE"/>
        </w:rPr>
        <w:br/>
      </w:r>
      <w:r w:rsidRPr="00A14B28">
        <w:rPr>
          <w:rFonts w:cs="Calibri"/>
          <w:color w:val="000000"/>
          <w:sz w:val="24"/>
          <w:szCs w:val="24"/>
          <w:lang w:val="sv-SE"/>
        </w:rPr>
        <w:tab/>
        <w:t>med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få den ordentligt på plats.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4" w:after="0" w:line="276" w:lineRule="exact"/>
        <w:ind w:left="38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7.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Montera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baka rotorn i motorhuset. </w:t>
      </w:r>
    </w:p>
    <w:p w:rsidR="00664B7F" w:rsidRPr="00A14B28" w:rsidRDefault="00C8265C">
      <w:pPr>
        <w:widowControl w:val="0"/>
        <w:tabs>
          <w:tab w:val="left" w:pos="740"/>
        </w:tabs>
        <w:autoSpaceDE w:val="0"/>
        <w:autoSpaceDN w:val="0"/>
        <w:adjustRightInd w:val="0"/>
        <w:spacing w:before="21" w:after="0" w:line="280" w:lineRule="exact"/>
        <w:ind w:left="380" w:right="306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8.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Kontrollera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cs="Calibri"/>
          <w:color w:val="000000"/>
          <w:sz w:val="24"/>
          <w:szCs w:val="24"/>
          <w:lang w:val="sv-SE"/>
        </w:rPr>
        <w:t>rotorn kan snurra utan motstånd och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o-ringen </w:t>
      </w:r>
      <w:r w:rsidRPr="00A14B28">
        <w:rPr>
          <w:rFonts w:cs="Calibri"/>
          <w:color w:val="000000"/>
          <w:sz w:val="24"/>
          <w:szCs w:val="24"/>
          <w:lang w:val="sv-SE"/>
        </w:rPr>
        <w:br/>
      </w:r>
      <w:r w:rsidRPr="00A14B28">
        <w:rPr>
          <w:rFonts w:cs="Calibri"/>
          <w:color w:val="000000"/>
          <w:sz w:val="24"/>
          <w:szCs w:val="24"/>
          <w:lang w:val="sv-SE"/>
        </w:rPr>
        <w:tab/>
      </w:r>
      <w:r w:rsidR="00B27730" w:rsidRPr="00A14B28">
        <w:rPr>
          <w:rFonts w:cs="Calibri"/>
          <w:color w:val="000000"/>
          <w:sz w:val="24"/>
          <w:szCs w:val="24"/>
          <w:lang w:val="sv-SE"/>
        </w:rPr>
        <w:t>sitter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r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ätt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4" w:after="0" w:line="276" w:lineRule="exact"/>
        <w:ind w:left="38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9.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 Montera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baka de fyra skruvarna.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4" w:after="0" w:line="276" w:lineRule="exact"/>
        <w:ind w:left="38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10.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S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ätt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baka handtaget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4" w:after="0" w:line="276" w:lineRule="exact"/>
        <w:ind w:left="38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>11.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S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ätt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baka filterkåpan.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16" w:after="0" w:line="286" w:lineRule="exact"/>
        <w:ind w:left="20" w:right="207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Kontrollera med jämna mellanrum pumpen och rengör den. D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etta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kräver inga tekniska kunskaper utan det räcker med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följa bruksanvisningen. Superflow Techno pumpen klarar partklar upp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till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8 mm vilket gör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underhållet minimalt.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3"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OBS! Om pumpen används i kalkhal</w:t>
      </w:r>
      <w:r w:rsidR="00B27730" w:rsidRPr="00A14B28">
        <w:rPr>
          <w:rFonts w:cs="Calibri"/>
          <w:color w:val="000000"/>
          <w:sz w:val="24"/>
          <w:szCs w:val="24"/>
          <w:lang w:val="sv-SE"/>
        </w:rPr>
        <w:t>tig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t (hårt)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vatten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skall rotorn rensas </w:t>
      </w:r>
    </w:p>
    <w:p w:rsidR="00664B7F" w:rsidRPr="00A14B28" w:rsidRDefault="00C8265C">
      <w:pPr>
        <w:widowControl w:val="0"/>
        <w:tabs>
          <w:tab w:val="left" w:pos="7049"/>
        </w:tabs>
        <w:autoSpaceDE w:val="0"/>
        <w:autoSpaceDN w:val="0"/>
        <w:adjustRightInd w:val="0"/>
        <w:spacing w:before="55" w:after="0" w:line="287" w:lineRule="exact"/>
        <w:ind w:left="20"/>
        <w:rPr>
          <w:rFonts w:ascii="Times New Roman" w:hAnsi="Times New Roman"/>
          <w:color w:val="000000"/>
          <w:position w:val="-4"/>
          <w:sz w:val="24"/>
          <w:szCs w:val="24"/>
          <w:lang w:val="sv-SE"/>
        </w:rPr>
      </w:pPr>
      <w:r w:rsidRPr="00A14B28">
        <w:rPr>
          <w:rFonts w:cs="Calibri"/>
          <w:color w:val="000000"/>
          <w:position w:val="3"/>
          <w:sz w:val="24"/>
          <w:szCs w:val="24"/>
          <w:lang w:val="sv-SE"/>
        </w:rPr>
        <w:t>regelbundet med avkalkningsmedel så den inte kalkar igen.</w:t>
      </w:r>
      <w:r w:rsidRPr="00A14B28">
        <w:rPr>
          <w:rFonts w:cs="Calibri"/>
          <w:color w:val="000000"/>
          <w:position w:val="3"/>
          <w:sz w:val="24"/>
          <w:szCs w:val="24"/>
          <w:lang w:val="sv-SE"/>
        </w:rPr>
        <w:tab/>
      </w:r>
      <w:r w:rsidRPr="00A14B28">
        <w:rPr>
          <w:rFonts w:ascii="Times New Roman" w:hAnsi="Times New Roman"/>
          <w:color w:val="000000"/>
          <w:position w:val="-4"/>
          <w:sz w:val="24"/>
          <w:szCs w:val="24"/>
          <w:lang w:val="sv-SE"/>
        </w:rPr>
        <w:t>13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position w:val="-4"/>
          <w:sz w:val="24"/>
          <w:szCs w:val="24"/>
          <w:lang w:val="sv-SE"/>
        </w:rPr>
        <w:sectPr w:rsidR="00664B7F" w:rsidRPr="00A14B28">
          <w:pgSz w:w="8380" w:h="11900"/>
          <w:pgMar w:top="-491" w:right="352" w:bottom="-20" w:left="546" w:header="708" w:footer="708" w:gutter="0"/>
          <w:cols w:space="708"/>
          <w:noEndnote/>
        </w:sectPr>
      </w:pPr>
    </w:p>
    <w:p w:rsidR="00664B7F" w:rsidRPr="00A14B28" w:rsidRDefault="00C45E84">
      <w:pPr>
        <w:widowControl w:val="0"/>
        <w:autoSpaceDE w:val="0"/>
        <w:autoSpaceDN w:val="0"/>
        <w:adjustRightInd w:val="0"/>
        <w:spacing w:before="2" w:after="0" w:line="322" w:lineRule="exact"/>
        <w:ind w:left="20"/>
        <w:rPr>
          <w:rFonts w:ascii="Calibri Bold" w:hAnsi="Calibri Bold" w:cs="Calibri Bold"/>
          <w:color w:val="000000"/>
          <w:sz w:val="28"/>
          <w:szCs w:val="28"/>
          <w:lang w:val="sv-SE"/>
        </w:rPr>
      </w:pPr>
      <w:r>
        <w:rPr>
          <w:noProof/>
          <w:lang w:val="sv-FI" w:eastAsia="sv-FI"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1286510</wp:posOffset>
            </wp:positionH>
            <wp:positionV relativeFrom="page">
              <wp:posOffset>1904365</wp:posOffset>
            </wp:positionV>
            <wp:extent cx="2382520" cy="2021840"/>
            <wp:effectExtent l="0" t="0" r="0" b="0"/>
            <wp:wrapNone/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02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Pg14"/>
      <w:bookmarkEnd w:id="11"/>
      <w:r w:rsidR="00C8265C"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 xml:space="preserve">Kontrollboxen </w:t>
      </w:r>
      <w:r w:rsidR="00AF05F9"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>till</w:t>
      </w:r>
      <w:r w:rsidR="00C8265C"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 xml:space="preserve"> Superflow Techno pro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290" w:lineRule="exact"/>
        <w:ind w:left="20" w:right="13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Boxen kan styra flödet på en techno pro pump i olika intervaller. Displayen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>visar först programnumret som går från ca 30-100 som max. E</w:t>
      </w:r>
      <w:r w:rsidR="00123815" w:rsidRPr="00A14B28">
        <w:rPr>
          <w:rFonts w:cs="Calibri"/>
          <w:color w:val="000000"/>
          <w:sz w:val="24"/>
          <w:szCs w:val="24"/>
          <w:lang w:val="sv-SE"/>
        </w:rPr>
        <w:t xml:space="preserve">fter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en stund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visas energiförbrukningen i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Watt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. Energiförbrukningen i maxläget varierar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med pumpens belastning och ligger normalt lägre än vad som står på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kartongen.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11"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Kontrollboxen s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ätt</w:t>
      </w:r>
      <w:r w:rsidRPr="00A14B28">
        <w:rPr>
          <w:rFonts w:cs="Calibri"/>
          <w:color w:val="000000"/>
          <w:sz w:val="24"/>
          <w:szCs w:val="24"/>
          <w:lang w:val="sv-SE"/>
        </w:rPr>
        <w:t>s så den inte uts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ätt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s för direkt regn eller sol.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322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246" w:after="0" w:line="322" w:lineRule="exact"/>
        <w:ind w:left="20"/>
        <w:rPr>
          <w:rFonts w:ascii="Calibri Bold" w:hAnsi="Calibri Bold" w:cs="Calibri Bold"/>
          <w:color w:val="000000"/>
          <w:sz w:val="28"/>
          <w:szCs w:val="28"/>
          <w:lang w:val="sv-SE"/>
        </w:rPr>
      </w:pPr>
      <w:r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 xml:space="preserve">Reglering.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16"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När boxen ansluts lyser displayen upp.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290" w:lineRule="exact"/>
        <w:ind w:left="20" w:right="5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Pumpen startar långsamt 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för att </w:t>
      </w:r>
      <w:r w:rsidRPr="00A14B28">
        <w:rPr>
          <w:rFonts w:cs="Calibri"/>
          <w:color w:val="000000"/>
          <w:sz w:val="24"/>
          <w:szCs w:val="24"/>
          <w:lang w:val="sv-SE"/>
        </w:rPr>
        <w:t>inom ca 10 sekunder uppnå önskat värde. Vid strömavb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 xml:space="preserve">rott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kommer boxen ihåg värdet den var inställt på. </w:t>
      </w:r>
      <w:r w:rsidRPr="00A14B28">
        <w:rPr>
          <w:rFonts w:cs="Calibri"/>
          <w:color w:val="000000"/>
          <w:sz w:val="24"/>
          <w:szCs w:val="24"/>
          <w:lang w:val="sv-SE"/>
        </w:rPr>
        <w:br/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För att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reglera pumpen under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 xml:space="preserve">drift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gör du följande.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1" w:after="0" w:line="269" w:lineRule="exact"/>
        <w:ind w:left="2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1.   Tryck med</w:t>
      </w:r>
      <w:r w:rsidR="00C4690F">
        <w:rPr>
          <w:rFonts w:cs="Calibri"/>
          <w:color w:val="000000"/>
          <w:sz w:val="24"/>
          <w:szCs w:val="24"/>
          <w:lang w:val="sv-SE"/>
        </w:rPr>
        <w:t xml:space="preserve"> ett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finger på displayens upp/nerpil. Displayen lyser då upp.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6"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2.   Vänta någon sekund och tryck lugnt på önskad å</w:t>
      </w:r>
      <w:r w:rsidR="00B27730" w:rsidRPr="00A14B28">
        <w:rPr>
          <w:rFonts w:cs="Calibri"/>
          <w:color w:val="000000"/>
          <w:sz w:val="24"/>
          <w:szCs w:val="24"/>
          <w:lang w:val="sv-SE"/>
        </w:rPr>
        <w:t>tg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ärd.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300" w:lineRule="exact"/>
        <w:ind w:left="20" w:right="9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3.   När pumpen reagerar kan fingret hållas på upp/ner så ändras displayen fortlöpande.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1" w:after="0" w:line="257" w:lineRule="exact"/>
        <w:ind w:left="2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Pumpen kan också s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ätt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as på/stängas av via displayen.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300" w:lineRule="exact"/>
        <w:ind w:left="20" w:right="501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>Tänk på</w:t>
      </w:r>
      <w:r w:rsidR="00180515"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>inte trycka has</w:t>
      </w:r>
      <w:r w:rsidR="00B27730"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>tig</w:t>
      </w:r>
      <w:r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>t utan lugnt och mjukt så kontrollboxen hinner registrera å</w:t>
      </w:r>
      <w:r w:rsidR="00B27730"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>tg</w:t>
      </w:r>
      <w:r w:rsidRPr="00A14B28">
        <w:rPr>
          <w:rFonts w:ascii="Calibri Bold" w:hAnsi="Calibri Bold" w:cs="Calibri Bold"/>
          <w:color w:val="000000"/>
          <w:sz w:val="24"/>
          <w:szCs w:val="24"/>
          <w:lang w:val="sv-SE"/>
        </w:rPr>
        <w:t>ärden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1" w:after="0" w:line="261" w:lineRule="exact"/>
        <w:ind w:left="20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Vid behov återställs boxen genom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strömsladden dras ur kontakten.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199" w:after="0" w:line="276" w:lineRule="exact"/>
        <w:ind w:left="20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 xml:space="preserve">14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sv-SE"/>
        </w:rPr>
        <w:sectPr w:rsidR="00664B7F" w:rsidRPr="00A14B28">
          <w:pgSz w:w="8380" w:h="11900"/>
          <w:pgMar w:top="-491" w:right="359" w:bottom="-20" w:left="546" w:header="708" w:footer="708" w:gutter="0"/>
          <w:cols w:space="708"/>
          <w:noEndnote/>
        </w:sect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1" w:after="0" w:line="322" w:lineRule="exact"/>
        <w:ind w:left="20"/>
        <w:rPr>
          <w:rFonts w:ascii="Calibri Bold" w:hAnsi="Calibri Bold" w:cs="Calibri Bold"/>
          <w:color w:val="000000"/>
          <w:sz w:val="28"/>
          <w:szCs w:val="28"/>
          <w:lang w:val="sv-SE"/>
        </w:rPr>
      </w:pPr>
      <w:bookmarkStart w:id="12" w:name="Pg15"/>
      <w:bookmarkEnd w:id="12"/>
      <w:r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lastRenderedPageBreak/>
        <w:t xml:space="preserve">Error Display på kontrollboxen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8" w:lineRule="exact"/>
        <w:ind w:left="30"/>
        <w:rPr>
          <w:rFonts w:ascii="Calibri Bold" w:hAnsi="Calibri Bold" w:cs="Calibri Bold"/>
          <w:color w:val="000000"/>
          <w:sz w:val="28"/>
          <w:szCs w:val="28"/>
          <w:lang w:val="sv-SE"/>
        </w:rPr>
      </w:pPr>
    </w:p>
    <w:tbl>
      <w:tblPr>
        <w:tblW w:w="0" w:type="auto"/>
        <w:tblInd w:w="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6"/>
        <w:gridCol w:w="2400"/>
        <w:gridCol w:w="2420"/>
      </w:tblGrid>
      <w:tr w:rsidR="00664B7F" w:rsidRPr="00A14B28">
        <w:trPr>
          <w:trHeight w:hRule="exact" w:val="837"/>
        </w:trPr>
        <w:tc>
          <w:tcPr>
            <w:tcW w:w="2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32" w:after="0" w:line="276" w:lineRule="exact"/>
              <w:ind w:left="80"/>
              <w:rPr>
                <w:rFonts w:eastAsiaTheme="minorEastAsia" w:cs="Calibri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eastAsiaTheme="minorEastAsia" w:cs="Calibri"/>
                <w:color w:val="000000"/>
                <w:sz w:val="24"/>
                <w:szCs w:val="24"/>
                <w:lang w:val="sv-SE"/>
              </w:rPr>
              <w:t>Felkod på displayen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7" w:after="0" w:line="276" w:lineRule="exact"/>
              <w:ind w:left="75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Orsak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7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Lösning</w:t>
            </w:r>
          </w:p>
        </w:tc>
      </w:tr>
      <w:tr w:rsidR="00664B7F" w:rsidRPr="00A14B28">
        <w:trPr>
          <w:trHeight w:hRule="exact" w:val="837"/>
        </w:trPr>
        <w:tc>
          <w:tcPr>
            <w:tcW w:w="2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6" w:after="0" w:line="276" w:lineRule="exact"/>
              <w:ind w:left="8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ER01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6" w:after="0" w:line="276" w:lineRule="exact"/>
              <w:ind w:left="75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Problem med spännin-</w:t>
            </w:r>
          </w:p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75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gen till kontrollboxen.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6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Kontrollera kabeln och</w:t>
            </w:r>
          </w:p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strömförsörjningen.</w:t>
            </w:r>
          </w:p>
        </w:tc>
      </w:tr>
      <w:tr w:rsidR="00664B7F" w:rsidRPr="00A14B28">
        <w:trPr>
          <w:trHeight w:hRule="exact" w:val="1486"/>
        </w:trPr>
        <w:tc>
          <w:tcPr>
            <w:tcW w:w="2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6" w:after="0" w:line="276" w:lineRule="exact"/>
              <w:ind w:left="8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ER02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6" w:after="0" w:line="276" w:lineRule="exact"/>
              <w:ind w:left="75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Kontrollboxen är</w:t>
            </w:r>
          </w:p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75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överhettad.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6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Kontrollboxen får inte</w:t>
            </w:r>
          </w:p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tillräcklig ventilation.</w:t>
            </w:r>
          </w:p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Boxen får inte kapslas</w:t>
            </w:r>
          </w:p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in eller placeras i sol-</w:t>
            </w:r>
          </w:p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ljus.</w:t>
            </w:r>
          </w:p>
        </w:tc>
      </w:tr>
      <w:tr w:rsidR="00664B7F" w:rsidRPr="00A14B28">
        <w:trPr>
          <w:trHeight w:hRule="exact" w:val="910"/>
        </w:trPr>
        <w:tc>
          <w:tcPr>
            <w:tcW w:w="2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7" w:after="0" w:line="276" w:lineRule="exact"/>
              <w:ind w:left="8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ER03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7" w:after="0" w:line="276" w:lineRule="exact"/>
              <w:ind w:left="75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Pumpen kör utan mot-</w:t>
            </w:r>
          </w:p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75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stånd (torrt) en längre</w:t>
            </w:r>
          </w:p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75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tid.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7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Kontrollera att pum-</w:t>
            </w:r>
          </w:p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pen får tillräckligt med</w:t>
            </w:r>
          </w:p>
          <w:p w:rsidR="00664B7F" w:rsidRPr="00A14B28" w:rsidRDefault="00C8265C" w:rsidP="00B27730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vattenkyl</w:t>
            </w:r>
            <w:r w:rsidR="00B27730"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n</w:t>
            </w: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ing.</w:t>
            </w:r>
          </w:p>
        </w:tc>
      </w:tr>
      <w:tr w:rsidR="00664B7F" w:rsidRPr="00A14B28">
        <w:trPr>
          <w:trHeight w:hRule="exact" w:val="1198"/>
        </w:trPr>
        <w:tc>
          <w:tcPr>
            <w:tcW w:w="2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6" w:after="0" w:line="276" w:lineRule="exact"/>
              <w:ind w:left="8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ER04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6" w:after="0" w:line="276" w:lineRule="exact"/>
              <w:ind w:left="75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Pumpen är blockerad</w:t>
            </w:r>
          </w:p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75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eller kabelfel.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6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Kontrollera att pum-</w:t>
            </w:r>
          </w:p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pen inte är blockerad</w:t>
            </w:r>
          </w:p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och/eller kabeln är</w:t>
            </w:r>
          </w:p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ansluten korrekt.</w:t>
            </w:r>
          </w:p>
        </w:tc>
      </w:tr>
      <w:tr w:rsidR="00664B7F" w:rsidRPr="00A14B28">
        <w:trPr>
          <w:trHeight w:hRule="exact" w:val="837"/>
        </w:trPr>
        <w:tc>
          <w:tcPr>
            <w:tcW w:w="2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7" w:after="0" w:line="276" w:lineRule="exact"/>
              <w:ind w:left="8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ER05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7" w:after="0" w:line="276" w:lineRule="exact"/>
              <w:ind w:left="75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För hög eller låg spän-</w:t>
            </w:r>
          </w:p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75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ning.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27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Kontrollera ström-</w:t>
            </w:r>
          </w:p>
          <w:p w:rsidR="00664B7F" w:rsidRPr="00A14B28" w:rsidRDefault="00C8265C">
            <w:pPr>
              <w:widowControl w:val="0"/>
              <w:autoSpaceDE w:val="0"/>
              <w:autoSpaceDN w:val="0"/>
              <w:adjustRightInd w:val="0"/>
              <w:spacing w:before="12" w:after="0" w:line="276" w:lineRule="exact"/>
              <w:ind w:left="88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</w:pPr>
            <w:r w:rsidRPr="00A14B28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sv-SE"/>
              </w:rPr>
              <w:t>försörjningen.</w:t>
            </w:r>
          </w:p>
        </w:tc>
      </w:tr>
    </w:tbl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6958"/>
        <w:rPr>
          <w:rFonts w:ascii="Times New Roman" w:hAnsi="Times New Roman"/>
          <w:color w:val="000000"/>
          <w:sz w:val="20"/>
          <w:szCs w:val="20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6958"/>
        <w:rPr>
          <w:rFonts w:ascii="Times New Roman" w:hAnsi="Times New Roman"/>
          <w:color w:val="000000"/>
          <w:sz w:val="20"/>
          <w:szCs w:val="20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6958"/>
        <w:rPr>
          <w:rFonts w:ascii="Times New Roman" w:hAnsi="Times New Roman"/>
          <w:color w:val="000000"/>
          <w:sz w:val="20"/>
          <w:szCs w:val="20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6958"/>
        <w:rPr>
          <w:rFonts w:ascii="Times New Roman" w:hAnsi="Times New Roman"/>
          <w:color w:val="000000"/>
          <w:sz w:val="20"/>
          <w:szCs w:val="20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6958"/>
        <w:rPr>
          <w:rFonts w:ascii="Times New Roman" w:hAnsi="Times New Roman"/>
          <w:color w:val="000000"/>
          <w:sz w:val="20"/>
          <w:szCs w:val="20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6958"/>
        <w:rPr>
          <w:rFonts w:ascii="Times New Roman" w:hAnsi="Times New Roman"/>
          <w:color w:val="000000"/>
          <w:sz w:val="20"/>
          <w:szCs w:val="20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6958"/>
        <w:rPr>
          <w:rFonts w:ascii="Times New Roman" w:hAnsi="Times New Roman"/>
          <w:color w:val="000000"/>
          <w:sz w:val="20"/>
          <w:szCs w:val="20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6958"/>
        <w:rPr>
          <w:rFonts w:ascii="Times New Roman" w:hAnsi="Times New Roman"/>
          <w:color w:val="000000"/>
          <w:sz w:val="20"/>
          <w:szCs w:val="20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6958"/>
        <w:rPr>
          <w:rFonts w:ascii="Times New Roman" w:hAnsi="Times New Roman"/>
          <w:color w:val="000000"/>
          <w:sz w:val="20"/>
          <w:szCs w:val="20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6958"/>
        <w:rPr>
          <w:rFonts w:ascii="Times New Roman" w:hAnsi="Times New Roman"/>
          <w:color w:val="000000"/>
          <w:sz w:val="20"/>
          <w:szCs w:val="20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6958"/>
        <w:rPr>
          <w:rFonts w:ascii="Times New Roman" w:hAnsi="Times New Roman"/>
          <w:color w:val="000000"/>
          <w:sz w:val="20"/>
          <w:szCs w:val="20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6958"/>
        <w:rPr>
          <w:rFonts w:ascii="Times New Roman" w:hAnsi="Times New Roman"/>
          <w:color w:val="000000"/>
          <w:sz w:val="20"/>
          <w:szCs w:val="20"/>
          <w:lang w:val="sv-SE"/>
        </w:rPr>
      </w:pP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76" w:lineRule="exact"/>
        <w:ind w:left="6958"/>
        <w:rPr>
          <w:rFonts w:ascii="Times New Roman" w:hAnsi="Times New Roman"/>
          <w:color w:val="000000"/>
          <w:sz w:val="20"/>
          <w:szCs w:val="20"/>
          <w:lang w:val="sv-SE"/>
        </w:r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251" w:after="0" w:line="276" w:lineRule="exact"/>
        <w:ind w:left="6958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14B28">
        <w:rPr>
          <w:rFonts w:ascii="Times New Roman" w:hAnsi="Times New Roman"/>
          <w:color w:val="000000"/>
          <w:sz w:val="24"/>
          <w:szCs w:val="24"/>
          <w:lang w:val="sv-SE"/>
        </w:rPr>
        <w:t xml:space="preserve">15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sv-SE"/>
        </w:rPr>
        <w:sectPr w:rsidR="00664B7F" w:rsidRPr="00A14B28">
          <w:pgSz w:w="8380" w:h="11900"/>
          <w:pgMar w:top="-572" w:right="349" w:bottom="-20" w:left="553" w:header="708" w:footer="708" w:gutter="0"/>
          <w:cols w:space="708"/>
          <w:noEndnote/>
        </w:sectPr>
      </w:pPr>
    </w:p>
    <w:p w:rsidR="00664B7F" w:rsidRPr="00A14B28" w:rsidRDefault="00C45E84">
      <w:pPr>
        <w:widowControl w:val="0"/>
        <w:autoSpaceDE w:val="0"/>
        <w:autoSpaceDN w:val="0"/>
        <w:adjustRightInd w:val="0"/>
        <w:spacing w:before="2" w:after="0" w:line="322" w:lineRule="exact"/>
        <w:ind w:left="48"/>
        <w:rPr>
          <w:rFonts w:ascii="Calibri Bold" w:hAnsi="Calibri Bold" w:cs="Calibri Bold"/>
          <w:color w:val="000000"/>
          <w:sz w:val="28"/>
          <w:szCs w:val="28"/>
          <w:lang w:val="sv-SE"/>
        </w:rPr>
      </w:pPr>
      <w:r>
        <w:rPr>
          <w:noProof/>
          <w:lang w:val="sv-FI" w:eastAsia="sv-FI"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3962400</wp:posOffset>
            </wp:positionV>
            <wp:extent cx="546100" cy="609600"/>
            <wp:effectExtent l="0" t="0" r="6350" b="0"/>
            <wp:wrapNone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1524000</wp:posOffset>
            </wp:positionV>
            <wp:extent cx="508000" cy="533400"/>
            <wp:effectExtent l="0" t="0" r="6350" b="0"/>
            <wp:wrapNone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685800</wp:posOffset>
            </wp:positionV>
            <wp:extent cx="368300" cy="368300"/>
            <wp:effectExtent l="0" t="0" r="0" b="0"/>
            <wp:wrapNone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" w:name="Pg16"/>
      <w:bookmarkEnd w:id="13"/>
      <w:r w:rsidR="00C8265C"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 xml:space="preserve">Förvaring på vintern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290" w:lineRule="exact"/>
        <w:ind w:left="1125" w:right="441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Skydda pumpen mot</w:t>
      </w:r>
      <w:r w:rsidR="00180515" w:rsidRPr="00A14B28">
        <w:rPr>
          <w:rFonts w:cs="Calibri"/>
          <w:color w:val="000000"/>
          <w:sz w:val="24"/>
          <w:szCs w:val="24"/>
          <w:lang w:val="sv-SE"/>
        </w:rPr>
        <w:t xml:space="preserve"> att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frysa in. Innan vintern tas pumpen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in och rengörs, enligt ovanstående anvisningar. Lägg sedan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pumpen i en hink med 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vatten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och förvara den frostrit.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289" w:after="0" w:line="322" w:lineRule="exact"/>
        <w:ind w:left="48"/>
        <w:rPr>
          <w:rFonts w:ascii="Calibri Bold" w:hAnsi="Calibri Bold" w:cs="Calibri Bold"/>
          <w:color w:val="000000"/>
          <w:sz w:val="28"/>
          <w:szCs w:val="28"/>
          <w:lang w:val="sv-SE"/>
        </w:rPr>
      </w:pPr>
      <w:r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 xml:space="preserve">Garant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5" w:after="0" w:line="290" w:lineRule="exact"/>
        <w:ind w:left="1062" w:right="9"/>
        <w:jc w:val="both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Den här pumpen täcks av en 3 års garant mot produk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tion</w:t>
      </w:r>
      <w:r w:rsidRPr="00A14B28">
        <w:rPr>
          <w:rFonts w:cs="Calibri"/>
          <w:color w:val="000000"/>
          <w:sz w:val="24"/>
          <w:szCs w:val="24"/>
          <w:lang w:val="sv-SE"/>
        </w:rPr>
        <w:t>s- och materialfel. Gara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ntin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gäller inte mot handhavande fel, kalk, frost eller fela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ktig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t bruk.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286" w:lineRule="exact"/>
        <w:ind w:left="48" w:right="663" w:firstLine="1013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Gara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ntin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</w:t>
      </w:r>
      <w:r w:rsidR="00B27730" w:rsidRPr="00A14B28">
        <w:rPr>
          <w:rFonts w:cs="Calibri"/>
          <w:color w:val="000000"/>
          <w:sz w:val="24"/>
          <w:szCs w:val="24"/>
          <w:lang w:val="sv-SE"/>
        </w:rPr>
        <w:t>bortfaller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om elkabeln kortas eller ingrepp görs i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>pumpens elektriska delar. Inköps</w:t>
      </w:r>
      <w:r w:rsidR="00B27730" w:rsidRPr="00A14B28">
        <w:rPr>
          <w:rFonts w:cs="Calibri"/>
          <w:color w:val="000000"/>
          <w:sz w:val="24"/>
          <w:szCs w:val="24"/>
          <w:lang w:val="sv-SE"/>
        </w:rPr>
        <w:t>kvitto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t gäller som garantsedel. Vid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>garantreklama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tion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skall inköps</w:t>
      </w:r>
      <w:r w:rsidR="00B27730" w:rsidRPr="00A14B28">
        <w:rPr>
          <w:rFonts w:cs="Calibri"/>
          <w:color w:val="000000"/>
          <w:sz w:val="24"/>
          <w:szCs w:val="24"/>
          <w:lang w:val="sv-SE"/>
        </w:rPr>
        <w:t>kvitto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t eller kopia medfölja. Under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garantperioden repareras eller byts pumpen ut. (Vårt val).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8" w:after="0" w:line="286" w:lineRule="exact"/>
        <w:ind w:left="48" w:right="150" w:firstLine="54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>OBS: Rotorn är en förslitning</w:t>
      </w:r>
      <w:r w:rsidR="00C4690F">
        <w:rPr>
          <w:rFonts w:cs="Calibri"/>
          <w:color w:val="000000"/>
          <w:sz w:val="24"/>
          <w:szCs w:val="24"/>
          <w:lang w:val="sv-SE"/>
        </w:rPr>
        <w:t>s</w:t>
      </w:r>
      <w:r w:rsidR="00B27730" w:rsidRPr="00A14B28">
        <w:rPr>
          <w:rFonts w:cs="Calibri"/>
          <w:color w:val="000000"/>
          <w:sz w:val="24"/>
          <w:szCs w:val="24"/>
          <w:lang w:val="sv-SE"/>
        </w:rPr>
        <w:t>detal</w:t>
      </w:r>
      <w:r w:rsidRPr="00A14B28">
        <w:rPr>
          <w:rFonts w:cs="Calibri"/>
          <w:color w:val="000000"/>
          <w:sz w:val="24"/>
          <w:szCs w:val="24"/>
          <w:lang w:val="sv-SE"/>
        </w:rPr>
        <w:t>j och om</w:t>
      </w:r>
      <w:r w:rsidR="00B27730" w:rsidRPr="00A14B28">
        <w:rPr>
          <w:rFonts w:cs="Calibri"/>
          <w:color w:val="000000"/>
          <w:sz w:val="24"/>
          <w:szCs w:val="24"/>
          <w:lang w:val="sv-SE"/>
        </w:rPr>
        <w:t>fatta</w:t>
      </w:r>
      <w:r w:rsidRPr="00A14B28">
        <w:rPr>
          <w:rFonts w:cs="Calibri"/>
          <w:color w:val="000000"/>
          <w:sz w:val="24"/>
          <w:szCs w:val="24"/>
          <w:lang w:val="sv-SE"/>
        </w:rPr>
        <w:t>s ej av gara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ntin</w:t>
      </w:r>
      <w:r w:rsidRPr="00A14B28">
        <w:rPr>
          <w:rFonts w:cs="Calibri"/>
          <w:color w:val="000000"/>
          <w:sz w:val="24"/>
          <w:szCs w:val="24"/>
          <w:lang w:val="sv-SE"/>
        </w:rPr>
        <w:t>. Gara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ntin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>gäller endast pumpen och transformatorn men inga följdskador. Gara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ntin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>gäller utöver konsumentköplagen och är</w:t>
      </w:r>
      <w:r w:rsidR="00C4690F">
        <w:rPr>
          <w:rFonts w:cs="Calibri"/>
          <w:color w:val="000000"/>
          <w:sz w:val="24"/>
          <w:szCs w:val="24"/>
          <w:lang w:val="sv-SE"/>
        </w:rPr>
        <w:t xml:space="preserve"> ett 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frivilligt åtagande från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leverantören.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before="305" w:after="0" w:line="322" w:lineRule="exact"/>
        <w:ind w:left="48"/>
        <w:rPr>
          <w:rFonts w:ascii="Calibri Bold" w:hAnsi="Calibri Bold" w:cs="Calibri Bold"/>
          <w:color w:val="000000"/>
          <w:sz w:val="28"/>
          <w:szCs w:val="28"/>
          <w:lang w:val="sv-SE"/>
        </w:rPr>
      </w:pPr>
      <w:r w:rsidRPr="00A14B28">
        <w:rPr>
          <w:rFonts w:ascii="Calibri Bold" w:hAnsi="Calibri Bold" w:cs="Calibri Bold"/>
          <w:color w:val="000000"/>
          <w:sz w:val="28"/>
          <w:szCs w:val="28"/>
          <w:lang w:val="sv-SE"/>
        </w:rPr>
        <w:t xml:space="preserve">Avfallshantering: </w:t>
      </w:r>
    </w:p>
    <w:p w:rsidR="00664B7F" w:rsidRPr="00A14B28" w:rsidRDefault="00C8265C">
      <w:pPr>
        <w:widowControl w:val="0"/>
        <w:autoSpaceDE w:val="0"/>
        <w:autoSpaceDN w:val="0"/>
        <w:adjustRightInd w:val="0"/>
        <w:spacing w:after="0" w:line="293" w:lineRule="exact"/>
        <w:ind w:left="1063" w:right="119"/>
        <w:rPr>
          <w:rFonts w:cs="Calibri"/>
          <w:color w:val="000000"/>
          <w:sz w:val="24"/>
          <w:szCs w:val="24"/>
          <w:lang w:val="sv-SE"/>
        </w:rPr>
      </w:pPr>
      <w:r w:rsidRPr="00A14B28">
        <w:rPr>
          <w:rFonts w:cs="Calibri"/>
          <w:color w:val="000000"/>
          <w:sz w:val="24"/>
          <w:szCs w:val="24"/>
          <w:lang w:val="sv-SE"/>
        </w:rPr>
        <w:t xml:space="preserve">En defekt pump får inte slängas bland ordinarie hushållssopor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utan skall lämnas in på en av kommunen bestämd plats för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elmateriel </w:t>
      </w:r>
      <w:r w:rsidR="00B27730" w:rsidRPr="00A14B28">
        <w:rPr>
          <w:rFonts w:cs="Calibri"/>
          <w:color w:val="000000"/>
          <w:sz w:val="24"/>
          <w:szCs w:val="24"/>
          <w:lang w:val="sv-SE"/>
        </w:rPr>
        <w:t>t.ex.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 en miljösta</w:t>
      </w:r>
      <w:r w:rsidR="00AF05F9" w:rsidRPr="00A14B28">
        <w:rPr>
          <w:rFonts w:cs="Calibri"/>
          <w:color w:val="000000"/>
          <w:sz w:val="24"/>
          <w:szCs w:val="24"/>
          <w:lang w:val="sv-SE"/>
        </w:rPr>
        <w:t>tion</w:t>
      </w:r>
      <w:r w:rsidRPr="00A14B28">
        <w:rPr>
          <w:rFonts w:cs="Calibri"/>
          <w:color w:val="000000"/>
          <w:sz w:val="24"/>
          <w:szCs w:val="24"/>
          <w:lang w:val="sv-SE"/>
        </w:rPr>
        <w:t xml:space="preserve">. Pondteam är med i elkretsen för </w:t>
      </w:r>
      <w:r w:rsidRPr="00A14B28">
        <w:rPr>
          <w:rFonts w:cs="Calibri"/>
          <w:color w:val="000000"/>
          <w:sz w:val="24"/>
          <w:szCs w:val="24"/>
          <w:lang w:val="sv-SE"/>
        </w:rPr>
        <w:br/>
        <w:t xml:space="preserve">återvinning av elavfall och REPA för återvinning av emballage. </w:t>
      </w: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cs="Calibri"/>
          <w:color w:val="000000"/>
          <w:sz w:val="24"/>
          <w:szCs w:val="24"/>
          <w:lang w:val="sv-SE"/>
        </w:rPr>
      </w:pPr>
    </w:p>
    <w:p w:rsidR="00664B7F" w:rsidRPr="00A14B28" w:rsidRDefault="00C8265C">
      <w:pPr>
        <w:widowControl w:val="0"/>
        <w:autoSpaceDE w:val="0"/>
        <w:autoSpaceDN w:val="0"/>
        <w:adjustRightInd w:val="0"/>
        <w:spacing w:before="236" w:after="0" w:line="276" w:lineRule="exact"/>
        <w:ind w:left="20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 xml:space="preserve">16 </w:t>
      </w:r>
    </w:p>
    <w:p w:rsidR="00664B7F" w:rsidRPr="00A14B28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664B7F" w:rsidRPr="00A14B28">
          <w:pgSz w:w="8380" w:h="11900"/>
          <w:pgMar w:top="-491" w:right="378" w:bottom="-20" w:left="518" w:header="708" w:footer="708" w:gutter="0"/>
          <w:cols w:space="708"/>
          <w:noEndnote/>
        </w:sectPr>
      </w:pPr>
    </w:p>
    <w:p w:rsidR="00664B7F" w:rsidRPr="00A526D9" w:rsidRDefault="00C45E84">
      <w:pPr>
        <w:widowControl w:val="0"/>
        <w:autoSpaceDE w:val="0"/>
        <w:autoSpaceDN w:val="0"/>
        <w:adjustRightInd w:val="0"/>
        <w:spacing w:before="8" w:after="0" w:line="414" w:lineRule="exact"/>
        <w:ind w:left="345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  <w:r>
        <w:rPr>
          <w:noProof/>
          <w:lang w:val="sv-FI" w:eastAsia="sv-FI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2881630</wp:posOffset>
            </wp:positionV>
            <wp:extent cx="1970405" cy="1088390"/>
            <wp:effectExtent l="0" t="0" r="0" b="0"/>
            <wp:wrapNone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08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4344670</wp:posOffset>
            </wp:positionV>
            <wp:extent cx="1077595" cy="1216660"/>
            <wp:effectExtent l="0" t="0" r="8255" b="2540"/>
            <wp:wrapNone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367030</wp:posOffset>
            </wp:positionH>
            <wp:positionV relativeFrom="page">
              <wp:posOffset>929005</wp:posOffset>
            </wp:positionV>
            <wp:extent cx="1412875" cy="1403350"/>
            <wp:effectExtent l="0" t="0" r="0" b="6350"/>
            <wp:wrapNone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2768600</wp:posOffset>
            </wp:positionH>
            <wp:positionV relativeFrom="page">
              <wp:posOffset>775970</wp:posOffset>
            </wp:positionV>
            <wp:extent cx="1703705" cy="1484630"/>
            <wp:effectExtent l="0" t="0" r="0" b="1270"/>
            <wp:wrapNone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4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483870</wp:posOffset>
            </wp:positionH>
            <wp:positionV relativeFrom="page">
              <wp:posOffset>6193790</wp:posOffset>
            </wp:positionV>
            <wp:extent cx="1205865" cy="521335"/>
            <wp:effectExtent l="0" t="0" r="0" b="0"/>
            <wp:wrapNone/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2083435</wp:posOffset>
            </wp:positionH>
            <wp:positionV relativeFrom="page">
              <wp:posOffset>6119495</wp:posOffset>
            </wp:positionV>
            <wp:extent cx="881380" cy="487680"/>
            <wp:effectExtent l="0" t="0" r="0" b="7620"/>
            <wp:wrapNone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3663950</wp:posOffset>
            </wp:positionH>
            <wp:positionV relativeFrom="page">
              <wp:posOffset>5290185</wp:posOffset>
            </wp:positionV>
            <wp:extent cx="898525" cy="998855"/>
            <wp:effectExtent l="0" t="0" r="0" b="0"/>
            <wp:wrapNone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3444875</wp:posOffset>
            </wp:positionH>
            <wp:positionV relativeFrom="page">
              <wp:posOffset>3570605</wp:posOffset>
            </wp:positionV>
            <wp:extent cx="1157605" cy="1160780"/>
            <wp:effectExtent l="0" t="0" r="4445" b="1270"/>
            <wp:wrapNone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1689735</wp:posOffset>
            </wp:positionH>
            <wp:positionV relativeFrom="page">
              <wp:posOffset>4267835</wp:posOffset>
            </wp:positionV>
            <wp:extent cx="1424305" cy="1153795"/>
            <wp:effectExtent l="0" t="0" r="4445" b="8255"/>
            <wp:wrapNone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" w:name="Pg17"/>
      <w:bookmarkEnd w:id="14"/>
      <w:r w:rsidR="005B1A1E" w:rsidRPr="00A526D9"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  <w:t>Osat/</w:t>
      </w:r>
      <w:r w:rsidR="00C8265C" w:rsidRPr="00A526D9"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  <w:t>Del</w:t>
      </w:r>
      <w:r w:rsidR="005B1A1E" w:rsidRPr="00A526D9"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  <w:t>ar –</w:t>
      </w:r>
      <w:r w:rsidR="00C8265C" w:rsidRPr="00A526D9"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  <w:t xml:space="preserve"> Superflow Techno Pro 20000 </w:t>
      </w: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14B28" w:rsidRDefault="0050498C" w:rsidP="005B1A1E">
      <w:pPr>
        <w:widowControl w:val="0"/>
        <w:autoSpaceDE w:val="0"/>
        <w:autoSpaceDN w:val="0"/>
        <w:adjustRightInd w:val="0"/>
        <w:spacing w:before="136" w:after="0" w:line="276" w:lineRule="exact"/>
        <w:ind w:left="20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Pumppumoottori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/ Pumpmotor </w:t>
      </w:r>
    </w:p>
    <w:p w:rsidR="00664B7F" w:rsidRPr="00A14B28" w:rsidRDefault="00486690" w:rsidP="005B1A1E">
      <w:pPr>
        <w:widowControl w:val="0"/>
        <w:autoSpaceDE w:val="0"/>
        <w:autoSpaceDN w:val="0"/>
        <w:adjustRightInd w:val="0"/>
        <w:spacing w:after="0" w:line="288" w:lineRule="exact"/>
        <w:ind w:left="3801" w:right="60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Ohjain</w:t>
      </w:r>
      <w:r w:rsidR="0050498C" w:rsidRPr="00A14B28">
        <w:rPr>
          <w:rFonts w:ascii="Times New Roman" w:hAnsi="Times New Roman"/>
          <w:color w:val="000000"/>
          <w:sz w:val="24"/>
          <w:szCs w:val="24"/>
        </w:rPr>
        <w:t xml:space="preserve"> virtauksen </w:t>
      </w:r>
      <w:r w:rsidRPr="00A14B28">
        <w:rPr>
          <w:rFonts w:ascii="Times New Roman" w:hAnsi="Times New Roman"/>
          <w:color w:val="000000"/>
          <w:sz w:val="24"/>
          <w:szCs w:val="24"/>
        </w:rPr>
        <w:t>säätämiseen</w:t>
      </w:r>
      <w:r w:rsidR="0050498C" w:rsidRPr="00A14B28">
        <w:rPr>
          <w:rFonts w:ascii="Times New Roman" w:hAnsi="Times New Roman"/>
          <w:color w:val="000000"/>
          <w:sz w:val="24"/>
          <w:szCs w:val="24"/>
        </w:rPr>
        <w:t xml:space="preserve"> eri vaiheissa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C4AA8">
        <w:rPr>
          <w:rFonts w:ascii="Times New Roman" w:hAnsi="Times New Roman"/>
          <w:color w:val="000000"/>
          <w:sz w:val="24"/>
          <w:szCs w:val="24"/>
        </w:rPr>
        <w:t>(v</w:t>
      </w:r>
      <w:r w:rsidR="005B1A1E" w:rsidRPr="00A14B28">
        <w:rPr>
          <w:rFonts w:ascii="Times New Roman" w:hAnsi="Times New Roman"/>
          <w:color w:val="000000"/>
          <w:sz w:val="24"/>
          <w:szCs w:val="24"/>
        </w:rPr>
        <w:t xml:space="preserve">aihdettava varaosa) / 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>Styrbox för att reglera flö-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br/>
        <w:t>det i olika steg (</w:t>
      </w:r>
      <w:r w:rsidR="002C4AA8">
        <w:rPr>
          <w:rFonts w:ascii="Times New Roman" w:hAnsi="Times New Roman"/>
          <w:color w:val="000000"/>
          <w:sz w:val="24"/>
          <w:szCs w:val="24"/>
        </w:rPr>
        <w:t>u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tbytbar 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br/>
        <w:t xml:space="preserve">reservdel) </w:t>
      </w: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20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5B1A1E" w:rsidP="005B1A1E">
      <w:pPr>
        <w:widowControl w:val="0"/>
        <w:autoSpaceDE w:val="0"/>
        <w:autoSpaceDN w:val="0"/>
        <w:adjustRightInd w:val="0"/>
        <w:spacing w:before="261" w:after="0" w:line="276" w:lineRule="exact"/>
        <w:ind w:left="20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0"/>
          <w:szCs w:val="24"/>
        </w:rPr>
        <w:br/>
      </w:r>
      <w:r w:rsidR="0050498C" w:rsidRPr="00A14B28">
        <w:rPr>
          <w:rFonts w:ascii="Times New Roman" w:hAnsi="Times New Roman"/>
          <w:color w:val="000000"/>
          <w:sz w:val="20"/>
          <w:szCs w:val="24"/>
        </w:rPr>
        <w:t>Tuotenro/Artnr.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30933 </w:t>
      </w:r>
    </w:p>
    <w:p w:rsidR="00664B7F" w:rsidRPr="00A14B28" w:rsidRDefault="005B1A1E" w:rsidP="005B1A1E">
      <w:pPr>
        <w:widowControl w:val="0"/>
        <w:autoSpaceDE w:val="0"/>
        <w:autoSpaceDN w:val="0"/>
        <w:adjustRightInd w:val="0"/>
        <w:spacing w:before="4" w:after="0" w:line="276" w:lineRule="exact"/>
        <w:ind w:left="20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Suodatinkotelo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/ Filterkåpa </w:t>
      </w: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4938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4938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5B1A1E" w:rsidP="005B1A1E">
      <w:pPr>
        <w:widowControl w:val="0"/>
        <w:autoSpaceDE w:val="0"/>
        <w:autoSpaceDN w:val="0"/>
        <w:adjustRightInd w:val="0"/>
        <w:spacing w:before="152" w:after="0" w:line="276" w:lineRule="exact"/>
        <w:ind w:left="4938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0"/>
          <w:szCs w:val="24"/>
        </w:rPr>
        <w:br/>
      </w:r>
      <w:r w:rsidR="0050498C" w:rsidRPr="00A14B28">
        <w:rPr>
          <w:rFonts w:ascii="Times New Roman" w:hAnsi="Times New Roman"/>
          <w:color w:val="000000"/>
          <w:sz w:val="20"/>
          <w:szCs w:val="24"/>
        </w:rPr>
        <w:t>Tuotenro/Artnr.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30938 </w:t>
      </w:r>
    </w:p>
    <w:p w:rsidR="00664B7F" w:rsidRPr="00A14B28" w:rsidRDefault="0050498C" w:rsidP="005B1A1E">
      <w:pPr>
        <w:widowControl w:val="0"/>
        <w:autoSpaceDE w:val="0"/>
        <w:autoSpaceDN w:val="0"/>
        <w:adjustRightInd w:val="0"/>
        <w:spacing w:before="1" w:after="0" w:line="280" w:lineRule="exact"/>
        <w:ind w:left="4938" w:right="60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Kahva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/Handtag </w:t>
      </w:r>
    </w:p>
    <w:p w:rsidR="00664B7F" w:rsidRPr="00A14B28" w:rsidRDefault="0050498C" w:rsidP="005B1A1E">
      <w:pPr>
        <w:widowControl w:val="0"/>
        <w:autoSpaceDE w:val="0"/>
        <w:autoSpaceDN w:val="0"/>
        <w:adjustRightInd w:val="0"/>
        <w:spacing w:before="184" w:after="0" w:line="276" w:lineRule="exact"/>
        <w:ind w:left="2103" w:firstLine="165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0"/>
          <w:szCs w:val="24"/>
        </w:rPr>
        <w:t>Tuotenro/Artnr.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31328</w:t>
      </w: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664B7F" w:rsidRPr="00A14B28">
          <w:pgSz w:w="8380" w:h="11900"/>
          <w:pgMar w:top="-609" w:right="532" w:bottom="-20" w:left="558" w:header="708" w:footer="708" w:gutter="0"/>
          <w:cols w:space="708"/>
          <w:noEndnote/>
        </w:sectPr>
      </w:pPr>
    </w:p>
    <w:p w:rsidR="005B1A1E" w:rsidRPr="00A14B28" w:rsidRDefault="0050498C" w:rsidP="005B1A1E">
      <w:pPr>
        <w:widowControl w:val="0"/>
        <w:tabs>
          <w:tab w:val="left" w:pos="2098"/>
          <w:tab w:val="left" w:pos="2268"/>
        </w:tabs>
        <w:autoSpaceDE w:val="0"/>
        <w:autoSpaceDN w:val="0"/>
        <w:adjustRightInd w:val="0"/>
        <w:spacing w:after="0" w:line="217" w:lineRule="exact"/>
        <w:ind w:left="20" w:right="699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0"/>
          <w:szCs w:val="24"/>
        </w:rPr>
        <w:lastRenderedPageBreak/>
        <w:t>Tuotenro/Artnr.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31340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ab/>
      </w:r>
      <w:r w:rsidR="005B1A1E" w:rsidRPr="00A14B28">
        <w:rPr>
          <w:rFonts w:ascii="Times New Roman" w:hAnsi="Times New Roman"/>
          <w:color w:val="000000"/>
          <w:sz w:val="24"/>
          <w:szCs w:val="24"/>
        </w:rPr>
        <w:tab/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>Ro</w:t>
      </w:r>
      <w:r w:rsidR="005B1A1E" w:rsidRPr="00A14B28">
        <w:rPr>
          <w:rFonts w:ascii="Times New Roman" w:hAnsi="Times New Roman"/>
          <w:color w:val="000000"/>
          <w:sz w:val="24"/>
          <w:szCs w:val="24"/>
        </w:rPr>
        <w:t>ottori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B1A1E" w:rsidRPr="00A14B28">
        <w:rPr>
          <w:rFonts w:ascii="Times New Roman" w:hAnsi="Times New Roman"/>
          <w:color w:val="000000"/>
          <w:sz w:val="24"/>
          <w:szCs w:val="24"/>
        </w:rPr>
        <w:t xml:space="preserve">/ </w:t>
      </w:r>
      <w:r w:rsidRPr="00A14B28">
        <w:rPr>
          <w:rFonts w:ascii="Times New Roman" w:hAnsi="Times New Roman"/>
          <w:color w:val="000000"/>
          <w:sz w:val="24"/>
          <w:szCs w:val="24"/>
        </w:rPr>
        <w:t xml:space="preserve">Rotor </w:t>
      </w:r>
      <w:r w:rsidR="005B1A1E" w:rsidRPr="00A14B28">
        <w:rPr>
          <w:rFonts w:ascii="Times New Roman" w:hAnsi="Times New Roman"/>
          <w:color w:val="000000"/>
          <w:sz w:val="24"/>
          <w:szCs w:val="24"/>
        </w:rPr>
        <w:t xml:space="preserve">Roottorin </w:t>
      </w:r>
      <w:r w:rsidRPr="00A14B28">
        <w:rPr>
          <w:rFonts w:ascii="Times New Roman" w:hAnsi="Times New Roman"/>
          <w:color w:val="000000"/>
          <w:sz w:val="24"/>
          <w:szCs w:val="24"/>
        </w:rPr>
        <w:t>kansi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/ </w:t>
      </w:r>
      <w:r w:rsidR="005B1A1E" w:rsidRPr="00A14B28">
        <w:rPr>
          <w:rFonts w:ascii="Times New Roman" w:hAnsi="Times New Roman"/>
          <w:color w:val="000000"/>
          <w:sz w:val="24"/>
          <w:szCs w:val="24"/>
        </w:rPr>
        <w:tab/>
      </w:r>
    </w:p>
    <w:p w:rsidR="00664B7F" w:rsidRPr="00A14B28" w:rsidRDefault="00C8265C" w:rsidP="005B1A1E">
      <w:pPr>
        <w:widowControl w:val="0"/>
        <w:tabs>
          <w:tab w:val="left" w:pos="2098"/>
        </w:tabs>
        <w:autoSpaceDE w:val="0"/>
        <w:autoSpaceDN w:val="0"/>
        <w:adjustRightInd w:val="0"/>
        <w:spacing w:after="0" w:line="217" w:lineRule="exact"/>
        <w:ind w:left="20" w:right="1939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Rotorlock</w:t>
      </w: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2539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2539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before="270" w:after="0" w:line="276" w:lineRule="exact"/>
        <w:ind w:left="2539"/>
        <w:rPr>
          <w:rFonts w:ascii="Times New Roman" w:hAnsi="Times New Roman"/>
          <w:color w:val="000000"/>
          <w:sz w:val="24"/>
          <w:szCs w:val="24"/>
        </w:rPr>
      </w:pPr>
    </w:p>
    <w:p w:rsidR="005B1A1E" w:rsidRPr="00A526D9" w:rsidRDefault="0050498C" w:rsidP="005B1A1E">
      <w:pPr>
        <w:widowControl w:val="0"/>
        <w:tabs>
          <w:tab w:val="left" w:pos="2534"/>
        </w:tabs>
        <w:autoSpaceDE w:val="0"/>
        <w:autoSpaceDN w:val="0"/>
        <w:adjustRightInd w:val="0"/>
        <w:spacing w:before="1" w:after="0" w:line="254" w:lineRule="exact"/>
        <w:ind w:left="204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0"/>
          <w:szCs w:val="24"/>
          <w:lang w:val="sv-SE"/>
        </w:rPr>
        <w:t>Tuotenro/Artnr.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30938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ab/>
      </w:r>
      <w:r w:rsidR="005B1A1E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Roottorin kannen </w:t>
      </w:r>
    </w:p>
    <w:p w:rsidR="00664B7F" w:rsidRPr="00A526D9" w:rsidRDefault="005B1A1E" w:rsidP="005B1A1E">
      <w:pPr>
        <w:widowControl w:val="0"/>
        <w:tabs>
          <w:tab w:val="left" w:pos="2534"/>
        </w:tabs>
        <w:autoSpaceDE w:val="0"/>
        <w:autoSpaceDN w:val="0"/>
        <w:adjustRightInd w:val="0"/>
        <w:spacing w:before="1" w:after="0" w:line="254" w:lineRule="exact"/>
        <w:ind w:left="204"/>
        <w:rPr>
          <w:rFonts w:ascii="Times New Roman" w:hAnsi="Times New Roman"/>
          <w:color w:val="000000"/>
          <w:position w:val="-3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Jalat / Fötter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ab/>
        <w:t>ruuvit /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Skruvar till 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ab/>
        <w:t>ro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tor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lock</w:t>
      </w:r>
    </w:p>
    <w:p w:rsidR="00664B7F" w:rsidRPr="00A526D9" w:rsidRDefault="00C8265C" w:rsidP="005B1A1E">
      <w:pPr>
        <w:widowControl w:val="0"/>
        <w:autoSpaceDE w:val="0"/>
        <w:autoSpaceDN w:val="0"/>
        <w:adjustRightInd w:val="0"/>
        <w:spacing w:after="0" w:line="287" w:lineRule="exact"/>
        <w:ind w:left="10"/>
        <w:rPr>
          <w:rFonts w:ascii="Times New Roman" w:hAnsi="Times New Roman"/>
          <w:color w:val="000000"/>
          <w:position w:val="-3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position w:val="-3"/>
          <w:sz w:val="24"/>
          <w:szCs w:val="24"/>
          <w:lang w:val="sv-SE"/>
        </w:rPr>
        <w:br w:type="column"/>
      </w: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10"/>
        <w:rPr>
          <w:rFonts w:ascii="Times New Roman" w:hAnsi="Times New Roman"/>
          <w:color w:val="000000"/>
          <w:position w:val="-3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10"/>
        <w:rPr>
          <w:rFonts w:ascii="Times New Roman" w:hAnsi="Times New Roman"/>
          <w:color w:val="000000"/>
          <w:position w:val="-3"/>
          <w:sz w:val="24"/>
          <w:szCs w:val="24"/>
          <w:lang w:val="sv-SE"/>
        </w:rPr>
      </w:pPr>
    </w:p>
    <w:p w:rsidR="00664B7F" w:rsidRPr="00A526D9" w:rsidRDefault="005B1A1E" w:rsidP="002C4AA8">
      <w:pPr>
        <w:widowControl w:val="0"/>
        <w:autoSpaceDE w:val="0"/>
        <w:autoSpaceDN w:val="0"/>
        <w:adjustRightInd w:val="0"/>
        <w:spacing w:before="225" w:after="0" w:line="287" w:lineRule="exact"/>
        <w:ind w:left="10" w:right="-110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Yleisletkuliitin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br/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2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5/32/40/50 mm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letkulle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/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Universal slangadapter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till 25/32/40/50 mm</w:t>
      </w:r>
    </w:p>
    <w:p w:rsidR="00664B7F" w:rsidRPr="00A526D9" w:rsidRDefault="00C8265C" w:rsidP="005B1A1E">
      <w:pPr>
        <w:widowControl w:val="0"/>
        <w:autoSpaceDE w:val="0"/>
        <w:autoSpaceDN w:val="0"/>
        <w:adjustRightInd w:val="0"/>
        <w:spacing w:before="54" w:after="0" w:line="276" w:lineRule="exact"/>
        <w:ind w:left="2006"/>
        <w:rPr>
          <w:rFonts w:cs="Calibri"/>
          <w:color w:val="000000"/>
          <w:sz w:val="24"/>
          <w:szCs w:val="24"/>
          <w:lang w:val="en-US"/>
        </w:rPr>
      </w:pPr>
      <w:r w:rsidRPr="00A526D9">
        <w:rPr>
          <w:rFonts w:cs="Calibri"/>
          <w:color w:val="000000"/>
          <w:sz w:val="24"/>
          <w:szCs w:val="24"/>
          <w:lang w:val="en-US"/>
        </w:rPr>
        <w:t xml:space="preserve">17 </w:t>
      </w: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val="en-US"/>
        </w:rPr>
        <w:sectPr w:rsidR="00664B7F" w:rsidRPr="00A526D9">
          <w:type w:val="continuous"/>
          <w:pgSz w:w="8380" w:h="11900"/>
          <w:pgMar w:top="-609" w:right="532" w:bottom="-20" w:left="558" w:header="708" w:footer="708" w:gutter="0"/>
          <w:cols w:num="2" w:space="708" w:equalWidth="0">
            <w:col w:w="4668" w:space="160"/>
            <w:col w:w="2300"/>
          </w:cols>
          <w:noEndnote/>
        </w:sectPr>
      </w:pPr>
    </w:p>
    <w:p w:rsidR="00664B7F" w:rsidRPr="00A526D9" w:rsidRDefault="00C45E84" w:rsidP="005B1A1E">
      <w:pPr>
        <w:widowControl w:val="0"/>
        <w:autoSpaceDE w:val="0"/>
        <w:autoSpaceDN w:val="0"/>
        <w:adjustRightInd w:val="0"/>
        <w:spacing w:after="0" w:line="414" w:lineRule="exact"/>
        <w:ind w:left="771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  <w:r>
        <w:rPr>
          <w:noProof/>
          <w:lang w:val="sv-FI" w:eastAsia="sv-FI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3225165</wp:posOffset>
            </wp:positionH>
            <wp:positionV relativeFrom="page">
              <wp:posOffset>607695</wp:posOffset>
            </wp:positionV>
            <wp:extent cx="1703705" cy="1484630"/>
            <wp:effectExtent l="0" t="0" r="0" b="1270"/>
            <wp:wrapNone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4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318770</wp:posOffset>
            </wp:positionH>
            <wp:positionV relativeFrom="page">
              <wp:posOffset>6097270</wp:posOffset>
            </wp:positionV>
            <wp:extent cx="1205865" cy="521335"/>
            <wp:effectExtent l="0" t="0" r="0" b="0"/>
            <wp:wrapNone/>
            <wp:docPr id="4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1983740</wp:posOffset>
            </wp:positionH>
            <wp:positionV relativeFrom="page">
              <wp:posOffset>787400</wp:posOffset>
            </wp:positionV>
            <wp:extent cx="1092835" cy="899795"/>
            <wp:effectExtent l="0" t="0" r="0" b="0"/>
            <wp:wrapNone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1875790</wp:posOffset>
            </wp:positionH>
            <wp:positionV relativeFrom="page">
              <wp:posOffset>6022975</wp:posOffset>
            </wp:positionV>
            <wp:extent cx="881380" cy="487680"/>
            <wp:effectExtent l="0" t="0" r="0" b="7620"/>
            <wp:wrapNone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3423920</wp:posOffset>
            </wp:positionH>
            <wp:positionV relativeFrom="page">
              <wp:posOffset>5518150</wp:posOffset>
            </wp:positionV>
            <wp:extent cx="898525" cy="998855"/>
            <wp:effectExtent l="0" t="0" r="0" b="0"/>
            <wp:wrapNone/>
            <wp:docPr id="50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337185</wp:posOffset>
            </wp:positionH>
            <wp:positionV relativeFrom="page">
              <wp:posOffset>3970655</wp:posOffset>
            </wp:positionV>
            <wp:extent cx="1254760" cy="699135"/>
            <wp:effectExtent l="0" t="0" r="2540" b="5715"/>
            <wp:wrapNone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2164080</wp:posOffset>
            </wp:positionV>
            <wp:extent cx="1016000" cy="1026160"/>
            <wp:effectExtent l="0" t="0" r="0" b="2540"/>
            <wp:wrapNone/>
            <wp:docPr id="53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3258820</wp:posOffset>
            </wp:positionH>
            <wp:positionV relativeFrom="page">
              <wp:posOffset>3239770</wp:posOffset>
            </wp:positionV>
            <wp:extent cx="851535" cy="840740"/>
            <wp:effectExtent l="0" t="0" r="5715" b="0"/>
            <wp:wrapNone/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1903095</wp:posOffset>
            </wp:positionH>
            <wp:positionV relativeFrom="page">
              <wp:posOffset>2533015</wp:posOffset>
            </wp:positionV>
            <wp:extent cx="963295" cy="899795"/>
            <wp:effectExtent l="0" t="0" r="8255" b="0"/>
            <wp:wrapNone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2056130</wp:posOffset>
            </wp:positionH>
            <wp:positionV relativeFrom="page">
              <wp:posOffset>3802380</wp:posOffset>
            </wp:positionV>
            <wp:extent cx="758190" cy="1084580"/>
            <wp:effectExtent l="0" t="0" r="3810" b="1270"/>
            <wp:wrapNone/>
            <wp:docPr id="56" name="Bild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08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3187065</wp:posOffset>
            </wp:positionH>
            <wp:positionV relativeFrom="page">
              <wp:posOffset>4112895</wp:posOffset>
            </wp:positionV>
            <wp:extent cx="1603375" cy="841375"/>
            <wp:effectExtent l="0" t="0" r="0" b="0"/>
            <wp:wrapNone/>
            <wp:docPr id="57" name="Bild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5" w:name="Pg18"/>
      <w:bookmarkEnd w:id="15"/>
      <w:r w:rsidR="005B1A1E" w:rsidRPr="00A526D9"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  <w:t xml:space="preserve">Osat/Delar – </w:t>
      </w:r>
      <w:r w:rsidR="00C8265C" w:rsidRPr="00A526D9"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  <w:t>Superflow Techno Pro 30000</w:t>
      </w: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  <w:sectPr w:rsidR="00664B7F" w:rsidRPr="00A526D9">
          <w:pgSz w:w="8380" w:h="11900"/>
          <w:pgMar w:top="-457" w:right="418" w:bottom="-20" w:left="482" w:header="708" w:footer="708" w:gutter="0"/>
          <w:cols w:space="708"/>
          <w:noEndnote/>
        </w:sectPr>
      </w:pPr>
    </w:p>
    <w:p w:rsidR="00664B7F" w:rsidRPr="00A526D9" w:rsidRDefault="00C45E84" w:rsidP="005B1A1E">
      <w:pPr>
        <w:widowControl w:val="0"/>
        <w:autoSpaceDE w:val="0"/>
        <w:autoSpaceDN w:val="0"/>
        <w:adjustRightInd w:val="0"/>
        <w:spacing w:after="0" w:line="276" w:lineRule="exact"/>
        <w:ind w:left="71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  <w:r>
        <w:rPr>
          <w:noProof/>
          <w:lang w:val="sv-FI" w:eastAsia="sv-FI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346075</wp:posOffset>
            </wp:positionH>
            <wp:positionV relativeFrom="page">
              <wp:posOffset>675640</wp:posOffset>
            </wp:positionV>
            <wp:extent cx="1124585" cy="926465"/>
            <wp:effectExtent l="0" t="0" r="0" b="6985"/>
            <wp:wrapNone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71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71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71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71"/>
        <w:rPr>
          <w:rFonts w:ascii="Times New Roman" w:hAnsi="Times New Roman"/>
          <w:b/>
          <w:bCs/>
          <w:color w:val="000000"/>
          <w:sz w:val="36"/>
          <w:szCs w:val="36"/>
          <w:lang w:val="en-US"/>
        </w:rPr>
      </w:pPr>
    </w:p>
    <w:p w:rsidR="00664B7F" w:rsidRPr="00A14B28" w:rsidRDefault="0050498C" w:rsidP="0073704A">
      <w:pPr>
        <w:widowControl w:val="0"/>
        <w:autoSpaceDE w:val="0"/>
        <w:autoSpaceDN w:val="0"/>
        <w:adjustRightInd w:val="0"/>
        <w:spacing w:before="120" w:after="0" w:line="276" w:lineRule="exact"/>
        <w:ind w:left="74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Pumppumoottori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/ </w:t>
      </w:r>
      <w:r w:rsidR="0073704A" w:rsidRPr="00A14B28">
        <w:rPr>
          <w:rFonts w:ascii="Times New Roman" w:hAnsi="Times New Roman"/>
          <w:color w:val="000000"/>
          <w:sz w:val="24"/>
          <w:szCs w:val="24"/>
        </w:rPr>
        <w:tab/>
      </w:r>
      <w:r w:rsidR="005B1A1E" w:rsidRPr="00A14B28">
        <w:rPr>
          <w:rFonts w:ascii="Times New Roman" w:hAnsi="Times New Roman"/>
          <w:color w:val="000000"/>
          <w:sz w:val="24"/>
          <w:szCs w:val="24"/>
        </w:rPr>
        <w:br/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>Pumpmotor</w:t>
      </w:r>
      <w:r w:rsidR="005B1A1E" w:rsidRPr="00A14B28">
        <w:rPr>
          <w:rFonts w:ascii="Times New Roman" w:hAnsi="Times New Roman"/>
          <w:color w:val="000000"/>
          <w:sz w:val="24"/>
          <w:szCs w:val="24"/>
        </w:rPr>
        <w:tab/>
      </w:r>
    </w:p>
    <w:p w:rsidR="00664B7F" w:rsidRPr="00A14B28" w:rsidRDefault="00C8265C" w:rsidP="005B1A1E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10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before="85" w:after="0" w:line="276" w:lineRule="exact"/>
        <w:ind w:left="10"/>
        <w:rPr>
          <w:rFonts w:ascii="Times New Roman" w:hAnsi="Times New Roman"/>
          <w:color w:val="000000"/>
          <w:sz w:val="24"/>
          <w:szCs w:val="24"/>
        </w:rPr>
        <w:sectPr w:rsidR="00664B7F" w:rsidRPr="00A14B28">
          <w:type w:val="continuous"/>
          <w:pgSz w:w="8380" w:h="11900"/>
          <w:pgMar w:top="-457" w:right="418" w:bottom="-20" w:left="482" w:header="708" w:footer="708" w:gutter="0"/>
          <w:cols w:num="2" w:space="708" w:equalWidth="0">
            <w:col w:w="2741" w:space="160"/>
            <w:col w:w="4417"/>
          </w:cols>
          <w:noEndnote/>
        </w:sectPr>
      </w:pPr>
    </w:p>
    <w:p w:rsidR="005B1A1E" w:rsidRPr="00A14B28" w:rsidRDefault="005B1A1E" w:rsidP="0073704A">
      <w:pPr>
        <w:widowControl w:val="0"/>
        <w:autoSpaceDE w:val="0"/>
        <w:autoSpaceDN w:val="0"/>
        <w:adjustRightInd w:val="0"/>
        <w:spacing w:after="0" w:line="216" w:lineRule="exact"/>
        <w:ind w:left="2911" w:hanging="217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0"/>
          <w:szCs w:val="24"/>
        </w:rPr>
        <w:lastRenderedPageBreak/>
        <w:t>Tuotenro/Artnr.</w:t>
      </w:r>
      <w:r w:rsidRPr="00A14B28">
        <w:rPr>
          <w:rFonts w:ascii="Times New Roman" w:hAnsi="Times New Roman"/>
          <w:color w:val="000000"/>
          <w:sz w:val="24"/>
          <w:szCs w:val="24"/>
        </w:rPr>
        <w:t xml:space="preserve"> 30936</w:t>
      </w:r>
    </w:p>
    <w:p w:rsidR="00664B7F" w:rsidRPr="00A14B28" w:rsidRDefault="0050498C" w:rsidP="0073704A">
      <w:pPr>
        <w:widowControl w:val="0"/>
        <w:autoSpaceDE w:val="0"/>
        <w:autoSpaceDN w:val="0"/>
        <w:adjustRightInd w:val="0"/>
        <w:spacing w:after="0" w:line="216" w:lineRule="exact"/>
        <w:ind w:left="2911" w:hanging="217"/>
        <w:rPr>
          <w:rFonts w:ascii="Times New Roman" w:hAnsi="Times New Roman"/>
          <w:color w:val="000000"/>
          <w:sz w:val="24"/>
          <w:szCs w:val="24"/>
        </w:rPr>
        <w:sectPr w:rsidR="00664B7F" w:rsidRPr="00A14B28">
          <w:type w:val="continuous"/>
          <w:pgSz w:w="8380" w:h="11900"/>
          <w:pgMar w:top="457" w:right="418" w:bottom="20" w:left="482" w:header="708" w:footer="708" w:gutter="0"/>
          <w:cols w:space="708"/>
          <w:noEndnote/>
        </w:sectPr>
      </w:pPr>
      <w:r w:rsidRPr="00A14B28">
        <w:rPr>
          <w:rFonts w:ascii="Times New Roman" w:hAnsi="Times New Roman"/>
          <w:color w:val="000000"/>
          <w:sz w:val="24"/>
          <w:szCs w:val="24"/>
        </w:rPr>
        <w:t>Kahva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/</w:t>
      </w:r>
      <w:r w:rsidR="0073704A" w:rsidRPr="00A14B28">
        <w:rPr>
          <w:rFonts w:ascii="Times New Roman" w:hAnsi="Times New Roman"/>
          <w:color w:val="000000"/>
          <w:sz w:val="24"/>
          <w:szCs w:val="24"/>
        </w:rPr>
        <w:t xml:space="preserve"> Handtag</w:t>
      </w: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37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37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37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37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37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37"/>
        <w:rPr>
          <w:rFonts w:ascii="Times New Roman" w:hAnsi="Times New Roman"/>
          <w:color w:val="000000"/>
          <w:sz w:val="24"/>
          <w:szCs w:val="24"/>
        </w:rPr>
      </w:pPr>
    </w:p>
    <w:p w:rsidR="00664B7F" w:rsidRPr="00A14B28" w:rsidRDefault="0050498C" w:rsidP="005B1A1E">
      <w:pPr>
        <w:widowControl w:val="0"/>
        <w:autoSpaceDE w:val="0"/>
        <w:autoSpaceDN w:val="0"/>
        <w:adjustRightInd w:val="0"/>
        <w:spacing w:before="136" w:after="0" w:line="276" w:lineRule="exact"/>
        <w:ind w:left="37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0"/>
          <w:szCs w:val="24"/>
        </w:rPr>
        <w:t>Tuotenro/Artnr.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31329</w:t>
      </w:r>
    </w:p>
    <w:p w:rsidR="005B1A1E" w:rsidRPr="00A14B28" w:rsidRDefault="0050498C" w:rsidP="005B1A1E">
      <w:pPr>
        <w:widowControl w:val="0"/>
        <w:autoSpaceDE w:val="0"/>
        <w:autoSpaceDN w:val="0"/>
        <w:adjustRightInd w:val="0"/>
        <w:spacing w:before="12" w:after="0" w:line="276" w:lineRule="exact"/>
        <w:ind w:left="37"/>
        <w:rPr>
          <w:rFonts w:ascii="Times New Roman" w:hAnsi="Times New Roman"/>
          <w:color w:val="000000"/>
          <w:sz w:val="24"/>
          <w:szCs w:val="24"/>
        </w:rPr>
      </w:pPr>
      <w:r w:rsidRPr="00A14B28">
        <w:rPr>
          <w:rFonts w:ascii="Times New Roman" w:hAnsi="Times New Roman"/>
          <w:color w:val="000000"/>
          <w:sz w:val="24"/>
          <w:szCs w:val="24"/>
        </w:rPr>
        <w:t>Roottorin kansi</w:t>
      </w:r>
      <w:r w:rsidR="00C8265C" w:rsidRPr="00A14B28">
        <w:rPr>
          <w:rFonts w:ascii="Times New Roman" w:hAnsi="Times New Roman"/>
          <w:color w:val="000000"/>
          <w:sz w:val="24"/>
          <w:szCs w:val="24"/>
        </w:rPr>
        <w:t xml:space="preserve"> / </w:t>
      </w:r>
    </w:p>
    <w:p w:rsidR="00664B7F" w:rsidRPr="00A526D9" w:rsidRDefault="00C8265C" w:rsidP="005B1A1E">
      <w:pPr>
        <w:widowControl w:val="0"/>
        <w:autoSpaceDE w:val="0"/>
        <w:autoSpaceDN w:val="0"/>
        <w:adjustRightInd w:val="0"/>
        <w:spacing w:before="12" w:after="0" w:line="276" w:lineRule="exact"/>
        <w:ind w:left="37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Rotorlock</w:t>
      </w: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37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37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37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37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5B1A1E" w:rsidP="005B1A1E">
      <w:pPr>
        <w:widowControl w:val="0"/>
        <w:autoSpaceDE w:val="0"/>
        <w:autoSpaceDN w:val="0"/>
        <w:adjustRightInd w:val="0"/>
        <w:spacing w:before="80" w:after="0" w:line="287" w:lineRule="exact"/>
        <w:ind w:left="37" w:right="281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Roottorin kannen O-rengas ja le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t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kuliittimen tiivi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s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teet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/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O-ring till rotorlock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och tä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t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ningsringar till slangadapter</w:t>
      </w: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8" w:lineRule="exact"/>
        <w:ind w:left="2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8" w:lineRule="exact"/>
        <w:ind w:left="2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8" w:lineRule="exact"/>
        <w:ind w:left="2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50498C" w:rsidP="005B1A1E">
      <w:pPr>
        <w:widowControl w:val="0"/>
        <w:autoSpaceDE w:val="0"/>
        <w:autoSpaceDN w:val="0"/>
        <w:adjustRightInd w:val="0"/>
        <w:spacing w:before="229" w:after="0" w:line="288" w:lineRule="exact"/>
        <w:ind w:left="20" w:right="132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0"/>
          <w:szCs w:val="24"/>
          <w:lang w:val="sv-SE"/>
        </w:rPr>
        <w:t>Tuotenro/Artnr.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30939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br/>
      </w:r>
      <w:r w:rsidR="005B1A1E" w:rsidRPr="00A526D9">
        <w:rPr>
          <w:rFonts w:ascii="Times New Roman" w:hAnsi="Times New Roman"/>
          <w:color w:val="000000"/>
          <w:sz w:val="24"/>
          <w:szCs w:val="24"/>
          <w:lang w:val="sv-SE"/>
        </w:rPr>
        <w:t>Jalat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/ Fötter</w:t>
      </w:r>
    </w:p>
    <w:p w:rsidR="00664B7F" w:rsidRPr="00A526D9" w:rsidRDefault="00C8265C" w:rsidP="005B1A1E">
      <w:pPr>
        <w:widowControl w:val="0"/>
        <w:autoSpaceDE w:val="0"/>
        <w:autoSpaceDN w:val="0"/>
        <w:adjustRightInd w:val="0"/>
        <w:spacing w:after="0" w:line="262" w:lineRule="exact"/>
        <w:ind w:left="624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br w:type="column"/>
      </w: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227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227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227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227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76" w:lineRule="exact"/>
        <w:ind w:left="227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73704A" w:rsidP="005B1A1E">
      <w:pPr>
        <w:widowControl w:val="0"/>
        <w:autoSpaceDE w:val="0"/>
        <w:autoSpaceDN w:val="0"/>
        <w:adjustRightInd w:val="0"/>
        <w:spacing w:before="199" w:after="0" w:line="276" w:lineRule="exact"/>
        <w:ind w:left="227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br/>
        <w:t>Kierrenippa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/</w:t>
      </w:r>
    </w:p>
    <w:p w:rsidR="00664B7F" w:rsidRPr="00A526D9" w:rsidRDefault="00C8265C" w:rsidP="005B1A1E">
      <w:pPr>
        <w:widowControl w:val="0"/>
        <w:autoSpaceDE w:val="0"/>
        <w:autoSpaceDN w:val="0"/>
        <w:adjustRightInd w:val="0"/>
        <w:spacing w:before="12" w:after="0" w:line="276" w:lineRule="exact"/>
        <w:ind w:left="227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Gängad sockel</w:t>
      </w: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2C4AA8" w:rsidRDefault="0073704A" w:rsidP="0073704A">
      <w:pPr>
        <w:widowControl w:val="0"/>
        <w:autoSpaceDE w:val="0"/>
        <w:autoSpaceDN w:val="0"/>
        <w:adjustRightInd w:val="0"/>
        <w:spacing w:before="281" w:after="0" w:line="287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2C4AA8">
        <w:rPr>
          <w:rFonts w:ascii="Times New Roman" w:hAnsi="Times New Roman"/>
          <w:color w:val="000000"/>
          <w:sz w:val="24"/>
          <w:szCs w:val="24"/>
          <w:lang w:val="sv-SE"/>
        </w:rPr>
        <w:t xml:space="preserve">Kierreliitin (liimataan </w:t>
      </w:r>
      <w:r w:rsidR="00C8265C" w:rsidRPr="002C4AA8">
        <w:rPr>
          <w:rFonts w:ascii="Times New Roman" w:hAnsi="Times New Roman"/>
          <w:color w:val="000000"/>
          <w:sz w:val="24"/>
          <w:szCs w:val="24"/>
          <w:lang w:val="sv-SE"/>
        </w:rPr>
        <w:t xml:space="preserve">50 mm </w:t>
      </w:r>
      <w:r w:rsidRPr="002C4AA8">
        <w:rPr>
          <w:rFonts w:ascii="Times New Roman" w:hAnsi="Times New Roman"/>
          <w:color w:val="000000"/>
          <w:sz w:val="24"/>
          <w:szCs w:val="24"/>
          <w:lang w:val="sv-SE"/>
        </w:rPr>
        <w:t>putkeen/</w:t>
      </w:r>
      <w:r w:rsidR="002C4AA8" w:rsidRPr="002C4AA8">
        <w:rPr>
          <w:rFonts w:ascii="Times New Roman" w:hAnsi="Times New Roman"/>
          <w:color w:val="000000"/>
          <w:sz w:val="24"/>
          <w:szCs w:val="24"/>
          <w:lang w:val="sv-SE"/>
        </w:rPr>
        <w:t xml:space="preserve"> </w:t>
      </w:r>
      <w:r w:rsidRPr="002C4AA8">
        <w:rPr>
          <w:rFonts w:ascii="Times New Roman" w:hAnsi="Times New Roman"/>
          <w:color w:val="000000"/>
          <w:sz w:val="24"/>
          <w:szCs w:val="24"/>
          <w:lang w:val="sv-SE"/>
        </w:rPr>
        <w:t>le</w:t>
      </w:r>
      <w:r w:rsidRPr="002C4AA8">
        <w:rPr>
          <w:rFonts w:ascii="Times New Roman" w:hAnsi="Times New Roman"/>
          <w:color w:val="000000"/>
          <w:sz w:val="24"/>
          <w:szCs w:val="24"/>
          <w:lang w:val="sv-SE"/>
        </w:rPr>
        <w:t>t</w:t>
      </w:r>
      <w:r w:rsidRPr="002C4AA8">
        <w:rPr>
          <w:rFonts w:ascii="Times New Roman" w:hAnsi="Times New Roman"/>
          <w:color w:val="000000"/>
          <w:sz w:val="24"/>
          <w:szCs w:val="24"/>
          <w:lang w:val="sv-SE"/>
        </w:rPr>
        <w:t>kuun</w:t>
      </w:r>
      <w:r w:rsidR="00C8265C" w:rsidRPr="002C4AA8">
        <w:rPr>
          <w:rFonts w:ascii="Times New Roman" w:hAnsi="Times New Roman"/>
          <w:color w:val="000000"/>
          <w:sz w:val="24"/>
          <w:szCs w:val="24"/>
          <w:lang w:val="sv-SE"/>
        </w:rPr>
        <w:t xml:space="preserve"> /</w:t>
      </w:r>
      <w:r w:rsidRPr="002C4AA8">
        <w:rPr>
          <w:rFonts w:ascii="Times New Roman" w:hAnsi="Times New Roman"/>
          <w:color w:val="000000"/>
          <w:sz w:val="24"/>
          <w:szCs w:val="24"/>
          <w:lang w:val="sv-SE"/>
        </w:rPr>
        <w:t xml:space="preserve"> </w:t>
      </w:r>
      <w:r w:rsidR="00C8265C" w:rsidRPr="002C4AA8">
        <w:rPr>
          <w:rFonts w:ascii="Times New Roman" w:hAnsi="Times New Roman"/>
          <w:color w:val="000000"/>
          <w:sz w:val="24"/>
          <w:szCs w:val="24"/>
          <w:lang w:val="sv-SE"/>
        </w:rPr>
        <w:t>Gängad slan</w:t>
      </w:r>
      <w:r w:rsidR="00C8265C" w:rsidRPr="002C4AA8">
        <w:rPr>
          <w:rFonts w:ascii="Times New Roman" w:hAnsi="Times New Roman"/>
          <w:color w:val="000000"/>
          <w:sz w:val="24"/>
          <w:szCs w:val="24"/>
          <w:lang w:val="sv-SE"/>
        </w:rPr>
        <w:t>g</w:t>
      </w:r>
      <w:r w:rsidR="00C8265C" w:rsidRPr="002C4AA8">
        <w:rPr>
          <w:rFonts w:ascii="Times New Roman" w:hAnsi="Times New Roman"/>
          <w:color w:val="000000"/>
          <w:sz w:val="24"/>
          <w:szCs w:val="24"/>
          <w:lang w:val="sv-SE"/>
        </w:rPr>
        <w:t>adapter</w:t>
      </w:r>
      <w:r w:rsidRPr="002C4AA8">
        <w:rPr>
          <w:rFonts w:ascii="Times New Roman" w:hAnsi="Times New Roman"/>
          <w:color w:val="000000"/>
          <w:sz w:val="24"/>
          <w:szCs w:val="24"/>
          <w:lang w:val="sv-SE"/>
        </w:rPr>
        <w:t xml:space="preserve"> (</w:t>
      </w:r>
      <w:r w:rsidR="00C8265C" w:rsidRPr="002C4AA8">
        <w:rPr>
          <w:rFonts w:ascii="Times New Roman" w:hAnsi="Times New Roman"/>
          <w:color w:val="000000"/>
          <w:sz w:val="24"/>
          <w:szCs w:val="24"/>
          <w:lang w:val="sv-SE"/>
        </w:rPr>
        <w:t>limningsbar till 50 mm rör/slang</w:t>
      </w:r>
      <w:r w:rsidRPr="002C4AA8">
        <w:rPr>
          <w:rFonts w:ascii="Times New Roman" w:hAnsi="Times New Roman"/>
          <w:color w:val="000000"/>
          <w:sz w:val="24"/>
          <w:szCs w:val="24"/>
          <w:lang w:val="sv-SE"/>
        </w:rPr>
        <w:t>)</w:t>
      </w:r>
    </w:p>
    <w:p w:rsidR="00664B7F" w:rsidRPr="002C4AA8" w:rsidRDefault="00664B7F" w:rsidP="005B1A1E">
      <w:pPr>
        <w:widowControl w:val="0"/>
        <w:autoSpaceDE w:val="0"/>
        <w:autoSpaceDN w:val="0"/>
        <w:adjustRightInd w:val="0"/>
        <w:spacing w:after="0" w:line="288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2C4AA8" w:rsidRDefault="00664B7F" w:rsidP="005B1A1E">
      <w:pPr>
        <w:widowControl w:val="0"/>
        <w:autoSpaceDE w:val="0"/>
        <w:autoSpaceDN w:val="0"/>
        <w:adjustRightInd w:val="0"/>
        <w:spacing w:after="0" w:line="288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2C4AA8" w:rsidRDefault="00664B7F" w:rsidP="005B1A1E">
      <w:pPr>
        <w:widowControl w:val="0"/>
        <w:autoSpaceDE w:val="0"/>
        <w:autoSpaceDN w:val="0"/>
        <w:adjustRightInd w:val="0"/>
        <w:spacing w:after="0" w:line="288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73704A" w:rsidP="005B1A1E">
      <w:pPr>
        <w:widowControl w:val="0"/>
        <w:autoSpaceDE w:val="0"/>
        <w:autoSpaceDN w:val="0"/>
        <w:adjustRightInd w:val="0"/>
        <w:spacing w:before="20" w:after="0" w:line="288" w:lineRule="exact"/>
        <w:ind w:left="10" w:right="280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2C4AA8">
        <w:rPr>
          <w:rFonts w:ascii="Times New Roman" w:hAnsi="Times New Roman"/>
          <w:color w:val="000000"/>
          <w:sz w:val="24"/>
          <w:szCs w:val="24"/>
          <w:lang w:val="sv-SE"/>
        </w:rPr>
        <w:br/>
      </w:r>
      <w:r w:rsidR="0050498C" w:rsidRPr="00A526D9">
        <w:rPr>
          <w:rFonts w:ascii="Times New Roman" w:hAnsi="Times New Roman"/>
          <w:color w:val="000000"/>
          <w:sz w:val="24"/>
          <w:szCs w:val="24"/>
          <w:lang w:val="sv-SE"/>
        </w:rPr>
        <w:t>Roottorin kannen ruuvit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</w:t>
      </w:r>
      <w:r w:rsidR="005B1A1E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/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Skruvar till rotorlock</w:t>
      </w:r>
    </w:p>
    <w:p w:rsidR="00664B7F" w:rsidRPr="00A526D9" w:rsidRDefault="00C8265C" w:rsidP="0073704A">
      <w:pPr>
        <w:widowControl w:val="0"/>
        <w:autoSpaceDE w:val="0"/>
        <w:autoSpaceDN w:val="0"/>
        <w:adjustRightInd w:val="0"/>
        <w:spacing w:after="0" w:line="288" w:lineRule="exact"/>
        <w:ind w:left="113" w:right="-45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br w:type="column"/>
      </w:r>
      <w:r w:rsidR="00486690" w:rsidRPr="00A526D9">
        <w:rPr>
          <w:rFonts w:ascii="Times New Roman" w:hAnsi="Times New Roman"/>
          <w:color w:val="000000"/>
          <w:sz w:val="24"/>
          <w:szCs w:val="24"/>
          <w:lang w:val="sv-SE"/>
        </w:rPr>
        <w:lastRenderedPageBreak/>
        <w:t>Ohjain</w:t>
      </w:r>
      <w:r w:rsidR="0050498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virtauksen </w:t>
      </w:r>
      <w:r w:rsidR="00486690" w:rsidRPr="00A526D9">
        <w:rPr>
          <w:rFonts w:ascii="Times New Roman" w:hAnsi="Times New Roman"/>
          <w:color w:val="000000"/>
          <w:sz w:val="24"/>
          <w:szCs w:val="24"/>
          <w:lang w:val="sv-SE"/>
        </w:rPr>
        <w:t>säätäm</w:t>
      </w:r>
      <w:r w:rsidR="00486690" w:rsidRPr="00A526D9">
        <w:rPr>
          <w:rFonts w:ascii="Times New Roman" w:hAnsi="Times New Roman"/>
          <w:color w:val="000000"/>
          <w:sz w:val="24"/>
          <w:szCs w:val="24"/>
          <w:lang w:val="sv-SE"/>
        </w:rPr>
        <w:t>i</w:t>
      </w:r>
      <w:r w:rsidR="00486690" w:rsidRPr="00A526D9">
        <w:rPr>
          <w:rFonts w:ascii="Times New Roman" w:hAnsi="Times New Roman"/>
          <w:color w:val="000000"/>
          <w:sz w:val="24"/>
          <w:szCs w:val="24"/>
          <w:lang w:val="sv-SE"/>
        </w:rPr>
        <w:t>seen</w:t>
      </w:r>
      <w:r w:rsidR="0050498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eri vaiheissa</w:t>
      </w:r>
      <w:r w:rsidR="0073704A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(</w:t>
      </w:r>
      <w:r w:rsidR="0073704A" w:rsidRPr="00A526D9">
        <w:rPr>
          <w:rFonts w:ascii="Times New Roman" w:hAnsi="Times New Roman"/>
          <w:color w:val="000000"/>
          <w:sz w:val="24"/>
          <w:szCs w:val="24"/>
          <w:lang w:val="sv-SE"/>
        </w:rPr>
        <w:t>v</w:t>
      </w:r>
      <w:r w:rsidR="005B1A1E" w:rsidRPr="00A526D9">
        <w:rPr>
          <w:rFonts w:ascii="Times New Roman" w:hAnsi="Times New Roman"/>
          <w:color w:val="000000"/>
          <w:sz w:val="24"/>
          <w:szCs w:val="24"/>
          <w:lang w:val="sv-SE"/>
        </w:rPr>
        <w:t>aihdettava varaosa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)</w:t>
      </w:r>
      <w:r w:rsidR="0073704A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/ 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Styrbox för att reglera fl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ö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det i olika steg (</w:t>
      </w:r>
      <w:r w:rsidR="0073704A" w:rsidRPr="00A526D9">
        <w:rPr>
          <w:rFonts w:ascii="Times New Roman" w:hAnsi="Times New Roman"/>
          <w:color w:val="000000"/>
          <w:sz w:val="24"/>
          <w:szCs w:val="24"/>
          <w:lang w:val="sv-SE"/>
        </w:rPr>
        <w:t>u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tbytbar r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e</w:t>
      </w: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t>servdel)</w:t>
      </w: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1455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50498C" w:rsidP="005B1A1E">
      <w:pPr>
        <w:widowControl w:val="0"/>
        <w:autoSpaceDE w:val="0"/>
        <w:autoSpaceDN w:val="0"/>
        <w:adjustRightInd w:val="0"/>
        <w:spacing w:before="176" w:after="0" w:line="287" w:lineRule="exact"/>
        <w:ind w:left="1455" w:right="21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A526D9">
        <w:rPr>
          <w:rFonts w:ascii="Times New Roman" w:hAnsi="Times New Roman"/>
          <w:color w:val="000000"/>
          <w:sz w:val="20"/>
          <w:szCs w:val="24"/>
          <w:lang w:val="sv-SE"/>
        </w:rPr>
        <w:t>Tuotenro/Artnr.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31330 </w:t>
      </w:r>
      <w:r w:rsidR="0073704A" w:rsidRPr="00A526D9">
        <w:rPr>
          <w:rFonts w:ascii="Times New Roman" w:hAnsi="Times New Roman"/>
          <w:color w:val="000000"/>
          <w:sz w:val="24"/>
          <w:szCs w:val="24"/>
          <w:lang w:val="sv-SE"/>
        </w:rPr>
        <w:t>Roo</w:t>
      </w:r>
      <w:r w:rsidR="0073704A" w:rsidRPr="00A526D9">
        <w:rPr>
          <w:rFonts w:ascii="Times New Roman" w:hAnsi="Times New Roman"/>
          <w:color w:val="000000"/>
          <w:sz w:val="24"/>
          <w:szCs w:val="24"/>
          <w:lang w:val="sv-SE"/>
        </w:rPr>
        <w:t>t</w:t>
      </w:r>
      <w:r w:rsidR="0073704A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tori /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Rotor</w:t>
      </w: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602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602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602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602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87" w:lineRule="exact"/>
        <w:ind w:left="602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C4690F" w:rsidP="005B1A1E">
      <w:pPr>
        <w:widowControl w:val="0"/>
        <w:autoSpaceDE w:val="0"/>
        <w:autoSpaceDN w:val="0"/>
        <w:adjustRightInd w:val="0"/>
        <w:spacing w:before="48" w:after="0" w:line="287" w:lineRule="exact"/>
        <w:ind w:left="602" w:right="-43"/>
        <w:rPr>
          <w:rFonts w:ascii="Times New Roman" w:hAnsi="Times New Roman"/>
          <w:color w:val="000000"/>
          <w:sz w:val="24"/>
          <w:szCs w:val="24"/>
          <w:lang w:val="sv-SE"/>
        </w:rPr>
      </w:pPr>
      <w:r>
        <w:rPr>
          <w:rFonts w:ascii="Times New Roman" w:hAnsi="Times New Roman"/>
          <w:color w:val="000000"/>
          <w:sz w:val="20"/>
          <w:szCs w:val="24"/>
          <w:lang w:val="sv-SE"/>
        </w:rPr>
        <w:br/>
      </w:r>
      <w:r w:rsidR="0050498C" w:rsidRPr="00A526D9">
        <w:rPr>
          <w:rFonts w:ascii="Times New Roman" w:hAnsi="Times New Roman"/>
          <w:color w:val="000000"/>
          <w:sz w:val="20"/>
          <w:szCs w:val="24"/>
          <w:lang w:val="sv-SE"/>
        </w:rPr>
        <w:t>Tuotenro/Artnr.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30931 </w:t>
      </w:r>
      <w:r w:rsidR="005B1A1E" w:rsidRPr="00A526D9">
        <w:rPr>
          <w:rFonts w:ascii="Times New Roman" w:hAnsi="Times New Roman"/>
          <w:color w:val="000000"/>
          <w:sz w:val="24"/>
          <w:szCs w:val="24"/>
          <w:lang w:val="sv-SE"/>
        </w:rPr>
        <w:t>Suodatinkotelo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/ Fi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l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terkåpor</w:t>
      </w: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90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90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90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664B7F" w:rsidP="005B1A1E">
      <w:pPr>
        <w:widowControl w:val="0"/>
        <w:autoSpaceDE w:val="0"/>
        <w:autoSpaceDN w:val="0"/>
        <w:adjustRightInd w:val="0"/>
        <w:spacing w:after="0" w:line="290" w:lineRule="exact"/>
        <w:ind w:left="10"/>
        <w:rPr>
          <w:rFonts w:ascii="Times New Roman" w:hAnsi="Times New Roman"/>
          <w:color w:val="000000"/>
          <w:sz w:val="24"/>
          <w:szCs w:val="24"/>
          <w:lang w:val="sv-SE"/>
        </w:rPr>
      </w:pPr>
    </w:p>
    <w:p w:rsidR="00664B7F" w:rsidRPr="00A526D9" w:rsidRDefault="0073704A" w:rsidP="0073704A">
      <w:pPr>
        <w:widowControl w:val="0"/>
        <w:tabs>
          <w:tab w:val="left" w:pos="2517"/>
        </w:tabs>
        <w:autoSpaceDE w:val="0"/>
        <w:autoSpaceDN w:val="0"/>
        <w:adjustRightInd w:val="0"/>
        <w:spacing w:after="0" w:line="290" w:lineRule="exact"/>
        <w:ind w:left="11"/>
        <w:rPr>
          <w:rFonts w:cs="Calibri"/>
          <w:color w:val="000000"/>
          <w:sz w:val="24"/>
          <w:szCs w:val="24"/>
          <w:lang w:val="sv-SE"/>
        </w:rPr>
        <w:sectPr w:rsidR="00664B7F" w:rsidRPr="00A526D9">
          <w:type w:val="continuous"/>
          <w:pgSz w:w="8380" w:h="11900"/>
          <w:pgMar w:top="-457" w:right="418" w:bottom="-20" w:left="482" w:header="708" w:footer="708" w:gutter="0"/>
          <w:cols w:num="3" w:space="708" w:equalWidth="0">
            <w:col w:w="2117" w:space="160"/>
            <w:col w:w="2189" w:space="60"/>
            <w:col w:w="2792"/>
          </w:cols>
          <w:noEndnote/>
        </w:sectPr>
      </w:pPr>
      <w:r w:rsidRPr="00A526D9">
        <w:rPr>
          <w:rFonts w:ascii="Times New Roman" w:hAnsi="Times New Roman"/>
          <w:color w:val="000000"/>
          <w:sz w:val="24"/>
          <w:szCs w:val="24"/>
          <w:lang w:val="sv-SE"/>
        </w:rPr>
        <w:br/>
      </w:r>
      <w:r w:rsidR="005B1A1E" w:rsidRPr="00A526D9">
        <w:rPr>
          <w:rFonts w:ascii="Times New Roman" w:hAnsi="Times New Roman"/>
          <w:color w:val="000000"/>
          <w:sz w:val="24"/>
          <w:szCs w:val="24"/>
          <w:lang w:val="sv-SE"/>
        </w:rPr>
        <w:t>Yleisletkuliitin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br/>
      </w:r>
      <w:r w:rsidR="005B1A1E" w:rsidRPr="00A526D9">
        <w:rPr>
          <w:rFonts w:ascii="Times New Roman" w:hAnsi="Times New Roman"/>
          <w:color w:val="000000"/>
          <w:sz w:val="24"/>
          <w:szCs w:val="24"/>
          <w:lang w:val="sv-SE"/>
        </w:rPr>
        <w:t>2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>5/32/40/50 mm</w:t>
      </w:r>
      <w:r w:rsidR="005B1A1E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 letkulle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 xml:space="preserve">/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br/>
        <w:t xml:space="preserve">Universal slangadapter 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br/>
        <w:t>till 25/32/40/50 mm</w:t>
      </w:r>
      <w:r w:rsidR="00C8265C" w:rsidRPr="00A526D9">
        <w:rPr>
          <w:rFonts w:ascii="Times New Roman" w:hAnsi="Times New Roman"/>
          <w:color w:val="000000"/>
          <w:sz w:val="24"/>
          <w:szCs w:val="24"/>
          <w:lang w:val="sv-SE"/>
        </w:rPr>
        <w:tab/>
      </w:r>
      <w:r w:rsidR="00C8265C" w:rsidRPr="00A526D9">
        <w:rPr>
          <w:rFonts w:cs="Calibri"/>
          <w:color w:val="000000"/>
          <w:sz w:val="24"/>
          <w:szCs w:val="24"/>
          <w:lang w:val="sv-SE"/>
        </w:rPr>
        <w:t>18</w:t>
      </w: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  <w:lang w:val="sv-SE"/>
        </w:rPr>
      </w:pPr>
      <w:bookmarkStart w:id="16" w:name="Pg19"/>
      <w:bookmarkEnd w:id="16"/>
    </w:p>
    <w:p w:rsidR="00664B7F" w:rsidRPr="00A526D9" w:rsidRDefault="00C45E84">
      <w:pPr>
        <w:widowControl w:val="0"/>
        <w:autoSpaceDE w:val="0"/>
        <w:autoSpaceDN w:val="0"/>
        <w:adjustRightInd w:val="0"/>
        <w:spacing w:after="0" w:line="240" w:lineRule="exact"/>
        <w:rPr>
          <w:rFonts w:cs="Calibri"/>
          <w:color w:val="000000"/>
          <w:sz w:val="24"/>
          <w:szCs w:val="24"/>
          <w:lang w:val="sv-SE"/>
        </w:rPr>
      </w:pPr>
      <w:r>
        <w:rPr>
          <w:noProof/>
          <w:lang w:val="sv-FI" w:eastAsia="sv-FI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508635</wp:posOffset>
            </wp:positionH>
            <wp:positionV relativeFrom="page">
              <wp:posOffset>935990</wp:posOffset>
            </wp:positionV>
            <wp:extent cx="4285615" cy="3401695"/>
            <wp:effectExtent l="0" t="0" r="635" b="8255"/>
            <wp:wrapNone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467995</wp:posOffset>
            </wp:positionH>
            <wp:positionV relativeFrom="page">
              <wp:posOffset>360045</wp:posOffset>
            </wp:positionV>
            <wp:extent cx="1917700" cy="1626870"/>
            <wp:effectExtent l="0" t="0" r="6350" b="0"/>
            <wp:wrapNone/>
            <wp:docPr id="59" name="Bil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1149985</wp:posOffset>
            </wp:positionH>
            <wp:positionV relativeFrom="page">
              <wp:posOffset>4855210</wp:posOffset>
            </wp:positionV>
            <wp:extent cx="3479165" cy="1038860"/>
            <wp:effectExtent l="0" t="0" r="6985" b="8890"/>
            <wp:wrapNone/>
            <wp:docPr id="60" name="Bild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7" w:name="Pg20"/>
      <w:bookmarkEnd w:id="17"/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664B7F">
      <w:pPr>
        <w:widowControl w:val="0"/>
        <w:autoSpaceDE w:val="0"/>
        <w:autoSpaceDN w:val="0"/>
        <w:adjustRightInd w:val="0"/>
        <w:spacing w:after="0" w:line="340" w:lineRule="exact"/>
        <w:ind w:left="2480"/>
        <w:jc w:val="both"/>
        <w:rPr>
          <w:rFonts w:cs="Calibri"/>
          <w:color w:val="000000"/>
          <w:sz w:val="24"/>
          <w:szCs w:val="24"/>
          <w:lang w:val="sv-SE"/>
        </w:rPr>
      </w:pPr>
    </w:p>
    <w:p w:rsidR="00664B7F" w:rsidRPr="00A526D9" w:rsidRDefault="00C8265C">
      <w:pPr>
        <w:widowControl w:val="0"/>
        <w:autoSpaceDE w:val="0"/>
        <w:autoSpaceDN w:val="0"/>
        <w:adjustRightInd w:val="0"/>
        <w:spacing w:before="79" w:after="0" w:line="340" w:lineRule="exact"/>
        <w:ind w:left="2480" w:right="2660"/>
        <w:jc w:val="both"/>
        <w:rPr>
          <w:rFonts w:ascii="Calibri Bold" w:hAnsi="Calibri Bold" w:cs="Calibri Bold"/>
          <w:color w:val="000000"/>
          <w:sz w:val="28"/>
          <w:szCs w:val="28"/>
          <w:lang w:val="sv-SE"/>
        </w:rPr>
      </w:pPr>
      <w:r w:rsidRPr="00A526D9">
        <w:rPr>
          <w:rFonts w:ascii="Calibri Bold" w:hAnsi="Calibri Bold" w:cs="Calibri Bold"/>
          <w:color w:val="000000"/>
          <w:sz w:val="28"/>
          <w:szCs w:val="28"/>
          <w:lang w:val="sv-SE"/>
        </w:rPr>
        <w:t xml:space="preserve">Mossvägen 17 </w:t>
      </w:r>
      <w:r w:rsidRPr="00A526D9">
        <w:rPr>
          <w:rFonts w:ascii="Calibri Bold" w:hAnsi="Calibri Bold" w:cs="Calibri Bold"/>
          <w:color w:val="000000"/>
          <w:sz w:val="28"/>
          <w:szCs w:val="28"/>
          <w:lang w:val="sv-SE"/>
        </w:rPr>
        <w:br/>
        <w:t xml:space="preserve">S-232 37 Arlöv </w:t>
      </w:r>
    </w:p>
    <w:p w:rsidR="00664B7F" w:rsidRPr="00A526D9" w:rsidRDefault="00C8265C">
      <w:pPr>
        <w:widowControl w:val="0"/>
        <w:tabs>
          <w:tab w:val="left" w:pos="3713"/>
        </w:tabs>
        <w:autoSpaceDE w:val="0"/>
        <w:autoSpaceDN w:val="0"/>
        <w:adjustRightInd w:val="0"/>
        <w:spacing w:before="11" w:after="0" w:line="322" w:lineRule="exact"/>
        <w:ind w:left="20"/>
        <w:rPr>
          <w:rFonts w:ascii="Calibri Bold" w:hAnsi="Calibri Bold" w:cs="Calibri Bold"/>
          <w:color w:val="000000"/>
          <w:sz w:val="28"/>
          <w:szCs w:val="28"/>
          <w:lang w:val="sv-SE"/>
        </w:rPr>
      </w:pPr>
      <w:r w:rsidRPr="00A526D9">
        <w:rPr>
          <w:rFonts w:ascii="Calibri Bold" w:hAnsi="Calibri Bold" w:cs="Calibri Bold"/>
          <w:color w:val="000000"/>
          <w:sz w:val="28"/>
          <w:szCs w:val="28"/>
          <w:lang w:val="sv-SE"/>
        </w:rPr>
        <w:t>SE: Tlf. 0046 (0)40-462112</w:t>
      </w:r>
      <w:r w:rsidRPr="00A526D9">
        <w:rPr>
          <w:rFonts w:ascii="Calibri Bold" w:hAnsi="Calibri Bold" w:cs="Calibri Bold"/>
          <w:color w:val="000000"/>
          <w:sz w:val="28"/>
          <w:szCs w:val="28"/>
          <w:lang w:val="sv-SE"/>
        </w:rPr>
        <w:tab/>
        <w:t>DK Tlf. 0045 44669909</w:t>
      </w:r>
    </w:p>
    <w:p w:rsidR="00664B7F" w:rsidRPr="00A526D9" w:rsidRDefault="00C8265C">
      <w:pPr>
        <w:widowControl w:val="0"/>
        <w:tabs>
          <w:tab w:val="left" w:pos="3742"/>
        </w:tabs>
        <w:autoSpaceDE w:val="0"/>
        <w:autoSpaceDN w:val="0"/>
        <w:adjustRightInd w:val="0"/>
        <w:spacing w:before="14" w:after="0" w:line="322" w:lineRule="exact"/>
        <w:ind w:left="20"/>
        <w:rPr>
          <w:rFonts w:ascii="Calibri Bold" w:hAnsi="Calibri Bold" w:cs="Calibri Bold"/>
          <w:color w:val="000000"/>
          <w:sz w:val="28"/>
          <w:szCs w:val="28"/>
          <w:lang w:val="fr-FR"/>
        </w:rPr>
      </w:pPr>
      <w:r w:rsidRPr="00A526D9">
        <w:rPr>
          <w:rFonts w:ascii="Calibri Bold" w:hAnsi="Calibri Bold" w:cs="Calibri Bold"/>
          <w:color w:val="000000"/>
          <w:sz w:val="28"/>
          <w:szCs w:val="28"/>
          <w:lang w:val="fr-FR"/>
        </w:rPr>
        <w:t>SE: Fax 0046 (0)40-462114</w:t>
      </w:r>
      <w:r w:rsidRPr="00A526D9">
        <w:rPr>
          <w:rFonts w:ascii="Calibri Bold" w:hAnsi="Calibri Bold" w:cs="Calibri Bold"/>
          <w:color w:val="000000"/>
          <w:sz w:val="28"/>
          <w:szCs w:val="28"/>
          <w:lang w:val="fr-FR"/>
        </w:rPr>
        <w:tab/>
        <w:t>DK Fax 0045 44669919</w:t>
      </w:r>
    </w:p>
    <w:p w:rsidR="00664B7F" w:rsidRPr="00A526D9" w:rsidRDefault="00C8265C">
      <w:pPr>
        <w:widowControl w:val="0"/>
        <w:tabs>
          <w:tab w:val="left" w:pos="3786"/>
        </w:tabs>
        <w:autoSpaceDE w:val="0"/>
        <w:autoSpaceDN w:val="0"/>
        <w:adjustRightInd w:val="0"/>
        <w:spacing w:before="14" w:after="0" w:line="322" w:lineRule="exact"/>
        <w:ind w:left="20"/>
        <w:rPr>
          <w:rFonts w:ascii="Calibri Bold" w:hAnsi="Calibri Bold" w:cs="Calibri Bold"/>
          <w:color w:val="000000"/>
          <w:sz w:val="28"/>
          <w:szCs w:val="28"/>
          <w:lang w:val="fr-FR"/>
        </w:rPr>
      </w:pPr>
      <w:r w:rsidRPr="00A526D9">
        <w:rPr>
          <w:rFonts w:ascii="Calibri Bold" w:hAnsi="Calibri Bold" w:cs="Calibri Bold"/>
          <w:color w:val="000000"/>
          <w:sz w:val="28"/>
          <w:szCs w:val="28"/>
          <w:lang w:val="fr-FR"/>
        </w:rPr>
        <w:t>Mail info@pondteam.se</w:t>
      </w:r>
      <w:r w:rsidRPr="00A526D9">
        <w:rPr>
          <w:rFonts w:ascii="Calibri Bold" w:hAnsi="Calibri Bold" w:cs="Calibri Bold"/>
          <w:color w:val="000000"/>
          <w:sz w:val="28"/>
          <w:szCs w:val="28"/>
          <w:lang w:val="fr-FR"/>
        </w:rPr>
        <w:tab/>
        <w:t>Mail info@pondteam.com</w:t>
      </w:r>
    </w:p>
    <w:p w:rsidR="005B1A1E" w:rsidRPr="00A14B28" w:rsidRDefault="00486690" w:rsidP="00486690">
      <w:pPr>
        <w:widowControl w:val="0"/>
        <w:autoSpaceDE w:val="0"/>
        <w:autoSpaceDN w:val="0"/>
        <w:adjustRightInd w:val="0"/>
        <w:spacing w:before="100" w:after="0" w:line="280" w:lineRule="exact"/>
        <w:ind w:left="1856"/>
        <w:rPr>
          <w:rFonts w:cs="Calibri"/>
          <w:color w:val="000000"/>
          <w:sz w:val="24"/>
          <w:szCs w:val="24"/>
        </w:rPr>
      </w:pPr>
      <w:r w:rsidRPr="00A14B28">
        <w:rPr>
          <w:color w:val="000000"/>
          <w:sz w:val="24"/>
          <w:szCs w:val="24"/>
        </w:rPr>
        <w:t>Ohjekirjaversio / Manual versio 20161020</w:t>
      </w:r>
    </w:p>
    <w:sectPr w:rsidR="005B1A1E" w:rsidRPr="00A14B28" w:rsidSect="00664B7F">
      <w:pgSz w:w="8380" w:h="11900"/>
      <w:pgMar w:top="-1440" w:right="470" w:bottom="-20" w:left="864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defaultTabStop w:val="8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65C"/>
    <w:rsid w:val="00045451"/>
    <w:rsid w:val="00057A50"/>
    <w:rsid w:val="00070CA3"/>
    <w:rsid w:val="00084754"/>
    <w:rsid w:val="000C2C76"/>
    <w:rsid w:val="00123815"/>
    <w:rsid w:val="00136928"/>
    <w:rsid w:val="00180515"/>
    <w:rsid w:val="002073AD"/>
    <w:rsid w:val="00246B85"/>
    <w:rsid w:val="00273ABB"/>
    <w:rsid w:val="002C4681"/>
    <w:rsid w:val="002C4AA8"/>
    <w:rsid w:val="002C6AC3"/>
    <w:rsid w:val="00317499"/>
    <w:rsid w:val="003323D5"/>
    <w:rsid w:val="003632B0"/>
    <w:rsid w:val="003F07D9"/>
    <w:rsid w:val="003F11F4"/>
    <w:rsid w:val="003F4025"/>
    <w:rsid w:val="00486690"/>
    <w:rsid w:val="0049343D"/>
    <w:rsid w:val="00495DF4"/>
    <w:rsid w:val="0050498C"/>
    <w:rsid w:val="00511264"/>
    <w:rsid w:val="00552C41"/>
    <w:rsid w:val="005A3423"/>
    <w:rsid w:val="005B1A1E"/>
    <w:rsid w:val="005D1D8C"/>
    <w:rsid w:val="00601D7F"/>
    <w:rsid w:val="00664B7F"/>
    <w:rsid w:val="0073704A"/>
    <w:rsid w:val="007A34DB"/>
    <w:rsid w:val="007B3E8A"/>
    <w:rsid w:val="007C7C5F"/>
    <w:rsid w:val="0081216A"/>
    <w:rsid w:val="0088626D"/>
    <w:rsid w:val="008872D7"/>
    <w:rsid w:val="008B7D9F"/>
    <w:rsid w:val="009319AF"/>
    <w:rsid w:val="00A07AE8"/>
    <w:rsid w:val="00A14A78"/>
    <w:rsid w:val="00A14B28"/>
    <w:rsid w:val="00A526D9"/>
    <w:rsid w:val="00A5342F"/>
    <w:rsid w:val="00AF05F9"/>
    <w:rsid w:val="00B01D4C"/>
    <w:rsid w:val="00B27730"/>
    <w:rsid w:val="00B438BC"/>
    <w:rsid w:val="00B72CF0"/>
    <w:rsid w:val="00BD60C8"/>
    <w:rsid w:val="00C45E84"/>
    <w:rsid w:val="00C4690F"/>
    <w:rsid w:val="00C72413"/>
    <w:rsid w:val="00C8265C"/>
    <w:rsid w:val="00D31291"/>
    <w:rsid w:val="00D3656E"/>
    <w:rsid w:val="00D83831"/>
    <w:rsid w:val="00DC364E"/>
    <w:rsid w:val="00E108C0"/>
    <w:rsid w:val="00FF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B7F"/>
    <w:pPr>
      <w:spacing w:after="200" w:line="276" w:lineRule="auto"/>
    </w:pPr>
    <w:rPr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tw4winMark">
    <w:name w:val="tw4winMark"/>
    <w:uiPriority w:val="99"/>
    <w:rsid w:val="00180515"/>
    <w:rPr>
      <w:rFonts w:ascii="Courier New" w:hAnsi="Courier New"/>
      <w:vanish/>
      <w:color w:val="800080"/>
      <w:vertAlign w:val="sub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B7F"/>
    <w:pPr>
      <w:spacing w:after="200" w:line="276" w:lineRule="auto"/>
    </w:pPr>
    <w:rPr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tw4winMark">
    <w:name w:val="tw4winMark"/>
    <w:uiPriority w:val="99"/>
    <w:rsid w:val="00180515"/>
    <w:rPr>
      <w:rFonts w:ascii="Courier New" w:hAnsi="Courier New"/>
      <w:vanish/>
      <w:color w:val="800080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hyperlink" Target="http://www.pondteam.com/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A51E4A-F7D5-4C75-A680-01A5D58B6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3382</Words>
  <Characters>17930</Characters>
  <Application>Microsoft Office Word</Application>
  <DocSecurity>0</DocSecurity>
  <Lines>149</Lines>
  <Paragraphs>42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Hoxell</dc:creator>
  <cp:lastModifiedBy>Anders Hoxell</cp:lastModifiedBy>
  <cp:revision>2</cp:revision>
  <dcterms:created xsi:type="dcterms:W3CDTF">2019-05-16T12:12:00Z</dcterms:created>
  <dcterms:modified xsi:type="dcterms:W3CDTF">2019-05-16T12:12:00Z</dcterms:modified>
</cp:coreProperties>
</file>